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A0F1" w14:textId="77777777" w:rsidR="00E05FC7" w:rsidRDefault="00E05FC7" w:rsidP="002C3974">
      <w:pPr>
        <w:spacing w:line="312" w:lineRule="auto"/>
        <w:rPr>
          <w:rFonts w:ascii="Verdana" w:hAnsi="Verdana" w:cs="Arial"/>
          <w:b/>
          <w:bCs/>
          <w:sz w:val="22"/>
          <w:szCs w:val="22"/>
        </w:rPr>
      </w:pPr>
    </w:p>
    <w:p w14:paraId="11B19D1B" w14:textId="77777777" w:rsidR="00E05FC7" w:rsidRDefault="00E05FC7" w:rsidP="002C3974">
      <w:pPr>
        <w:spacing w:line="312" w:lineRule="auto"/>
        <w:jc w:val="right"/>
        <w:rPr>
          <w:rFonts w:ascii="Verdana" w:hAnsi="Verdana" w:cs="Arial"/>
          <w:b/>
          <w:bCs/>
          <w:sz w:val="22"/>
          <w:szCs w:val="22"/>
        </w:rPr>
      </w:pPr>
    </w:p>
    <w:p w14:paraId="16062846" w14:textId="02D71E4A" w:rsidR="008333F7" w:rsidRPr="00E05FC7" w:rsidRDefault="00E05FC7" w:rsidP="002C3974">
      <w:pPr>
        <w:spacing w:line="312" w:lineRule="auto"/>
        <w:jc w:val="right"/>
        <w:rPr>
          <w:rFonts w:ascii="Verdana" w:hAnsi="Verdana" w:cs="Arial"/>
          <w:b/>
          <w:bCs/>
          <w:sz w:val="22"/>
          <w:szCs w:val="22"/>
        </w:rPr>
      </w:pPr>
      <w:r w:rsidRPr="00E05FC7">
        <w:rPr>
          <w:rFonts w:ascii="Verdana" w:hAnsi="Verdana" w:cs="Arial"/>
          <w:b/>
          <w:bCs/>
          <w:sz w:val="22"/>
          <w:szCs w:val="22"/>
        </w:rPr>
        <w:t xml:space="preserve">Λευκωσία, </w:t>
      </w:r>
      <w:r w:rsidR="008333F7" w:rsidRPr="00E05FC7">
        <w:rPr>
          <w:rFonts w:ascii="Verdana" w:hAnsi="Verdana" w:cs="Arial"/>
          <w:b/>
          <w:bCs/>
          <w:sz w:val="22"/>
          <w:szCs w:val="22"/>
        </w:rPr>
        <w:t>28</w:t>
      </w:r>
      <w:r w:rsidRPr="00E05FC7">
        <w:rPr>
          <w:rFonts w:ascii="Verdana" w:hAnsi="Verdana" w:cs="Arial"/>
          <w:b/>
          <w:bCs/>
          <w:sz w:val="22"/>
          <w:szCs w:val="22"/>
        </w:rPr>
        <w:t xml:space="preserve"> Μαρτίου 2022</w:t>
      </w:r>
    </w:p>
    <w:p w14:paraId="14EDCD5E" w14:textId="77777777" w:rsidR="008333F7" w:rsidRPr="006C5744" w:rsidRDefault="008333F7" w:rsidP="002C3974">
      <w:pPr>
        <w:spacing w:line="312" w:lineRule="auto"/>
        <w:rPr>
          <w:rFonts w:ascii="Verdana" w:hAnsi="Verdana" w:cs="Arial"/>
          <w:sz w:val="22"/>
          <w:szCs w:val="22"/>
        </w:rPr>
      </w:pPr>
    </w:p>
    <w:p w14:paraId="60E835C1" w14:textId="500821C1" w:rsidR="00EA1F13" w:rsidRPr="00E05FC7" w:rsidRDefault="00EA1F13" w:rsidP="002C3974">
      <w:pPr>
        <w:spacing w:after="0"/>
        <w:rPr>
          <w:rFonts w:ascii="Verdana" w:hAnsi="Verdana" w:cs="Arial"/>
          <w:b/>
          <w:bCs/>
          <w:sz w:val="22"/>
          <w:szCs w:val="22"/>
        </w:rPr>
      </w:pPr>
      <w:r w:rsidRPr="00E05FC7">
        <w:rPr>
          <w:rFonts w:ascii="Verdana" w:hAnsi="Verdana" w:cs="Arial"/>
          <w:b/>
          <w:bCs/>
          <w:sz w:val="22"/>
          <w:szCs w:val="22"/>
        </w:rPr>
        <w:t>Προς: Υφυπουργό Τουρισμ</w:t>
      </w:r>
      <w:r w:rsidR="00804930">
        <w:rPr>
          <w:rFonts w:ascii="Verdana" w:hAnsi="Verdana" w:cs="Arial"/>
          <w:b/>
          <w:bCs/>
          <w:sz w:val="22"/>
          <w:szCs w:val="22"/>
        </w:rPr>
        <w:t>ού</w:t>
      </w:r>
    </w:p>
    <w:p w14:paraId="6111DA89" w14:textId="3674AA16" w:rsidR="008333F7" w:rsidRPr="00E05FC7" w:rsidRDefault="008333F7" w:rsidP="002C3974">
      <w:pPr>
        <w:spacing w:after="0"/>
        <w:rPr>
          <w:rFonts w:ascii="Verdana" w:hAnsi="Verdana" w:cs="Arial"/>
          <w:b/>
          <w:bCs/>
          <w:sz w:val="22"/>
          <w:szCs w:val="22"/>
        </w:rPr>
      </w:pPr>
      <w:r w:rsidRPr="00E05FC7">
        <w:rPr>
          <w:rFonts w:ascii="Verdana" w:hAnsi="Verdana" w:cs="Arial"/>
          <w:b/>
          <w:bCs/>
          <w:sz w:val="22"/>
          <w:szCs w:val="22"/>
        </w:rPr>
        <w:t xml:space="preserve">κ. Σάββα </w:t>
      </w:r>
      <w:proofErr w:type="spellStart"/>
      <w:r w:rsidRPr="00E05FC7">
        <w:rPr>
          <w:rFonts w:ascii="Verdana" w:hAnsi="Verdana" w:cs="Arial"/>
          <w:b/>
          <w:bCs/>
          <w:sz w:val="22"/>
          <w:szCs w:val="22"/>
        </w:rPr>
        <w:t>Περδίο</w:t>
      </w:r>
      <w:proofErr w:type="spellEnd"/>
    </w:p>
    <w:p w14:paraId="723934D5" w14:textId="77777777" w:rsidR="00EA1F13" w:rsidRPr="006C5744" w:rsidRDefault="00EA1F13" w:rsidP="002C3974">
      <w:pPr>
        <w:spacing w:line="312" w:lineRule="auto"/>
        <w:rPr>
          <w:rFonts w:ascii="Verdana" w:hAnsi="Verdana" w:cs="Arial"/>
          <w:sz w:val="22"/>
          <w:szCs w:val="22"/>
        </w:rPr>
      </w:pPr>
    </w:p>
    <w:p w14:paraId="60178195" w14:textId="77777777" w:rsidR="00E05FC7" w:rsidRPr="006C5744" w:rsidRDefault="00E05FC7" w:rsidP="002C3974">
      <w:pPr>
        <w:spacing w:line="312" w:lineRule="auto"/>
        <w:rPr>
          <w:rFonts w:ascii="Verdana" w:hAnsi="Verdana" w:cs="Arial"/>
          <w:b/>
          <w:bCs/>
          <w:sz w:val="22"/>
          <w:szCs w:val="22"/>
          <w:u w:val="single"/>
        </w:rPr>
      </w:pPr>
    </w:p>
    <w:p w14:paraId="665602A0" w14:textId="65E4CC55" w:rsidR="000C6597" w:rsidRPr="00E05FC7" w:rsidRDefault="00EA1F13" w:rsidP="002C3974">
      <w:pPr>
        <w:spacing w:line="312" w:lineRule="auto"/>
        <w:rPr>
          <w:rFonts w:ascii="Verdana" w:hAnsi="Verdana" w:cs="Arial"/>
          <w:sz w:val="22"/>
          <w:szCs w:val="22"/>
        </w:rPr>
      </w:pPr>
      <w:r w:rsidRPr="006C5744">
        <w:rPr>
          <w:rFonts w:ascii="Verdana" w:hAnsi="Verdana" w:cs="Arial"/>
          <w:b/>
          <w:bCs/>
          <w:sz w:val="22"/>
          <w:szCs w:val="22"/>
          <w:u w:val="single"/>
        </w:rPr>
        <w:t>Θέμα:</w:t>
      </w:r>
      <w:r w:rsidRPr="006C5744">
        <w:rPr>
          <w:rFonts w:ascii="Verdana" w:hAnsi="Verdana" w:cs="Arial"/>
          <w:sz w:val="22"/>
          <w:szCs w:val="22"/>
        </w:rPr>
        <w:t xml:space="preserve"> </w:t>
      </w:r>
      <w:r w:rsidRPr="006C5744">
        <w:rPr>
          <w:rFonts w:ascii="Verdana" w:hAnsi="Verdana" w:cs="Arial"/>
          <w:b/>
          <w:bCs/>
          <w:sz w:val="22"/>
          <w:szCs w:val="22"/>
        </w:rPr>
        <w:t>Υπόμνημα προτάσεων για</w:t>
      </w:r>
      <w:r w:rsidR="008333F7" w:rsidRPr="006C5744">
        <w:rPr>
          <w:rFonts w:ascii="Verdana" w:hAnsi="Verdana" w:cs="Arial"/>
          <w:b/>
          <w:bCs/>
          <w:sz w:val="22"/>
          <w:szCs w:val="22"/>
        </w:rPr>
        <w:t xml:space="preserve"> τον</w:t>
      </w:r>
      <w:r w:rsidRPr="006C5744">
        <w:rPr>
          <w:rFonts w:ascii="Verdana" w:hAnsi="Verdana" w:cs="Arial"/>
          <w:b/>
          <w:bCs/>
          <w:sz w:val="22"/>
          <w:szCs w:val="22"/>
        </w:rPr>
        <w:t xml:space="preserve"> τουρισμό</w:t>
      </w:r>
      <w:r w:rsidR="008333F7" w:rsidRPr="006C5744">
        <w:rPr>
          <w:rFonts w:ascii="Verdana" w:hAnsi="Verdana" w:cs="Arial"/>
          <w:b/>
          <w:bCs/>
          <w:sz w:val="22"/>
          <w:szCs w:val="22"/>
        </w:rPr>
        <w:t xml:space="preserve"> στην Κύπρο, υπό το βάρος των συνεπειών από τον πόλεμο στην Ουκρανία</w:t>
      </w:r>
    </w:p>
    <w:p w14:paraId="316288D4" w14:textId="0C96F666" w:rsidR="00EA1F13" w:rsidRPr="006C5744" w:rsidRDefault="00EA1F13" w:rsidP="002C3974">
      <w:pPr>
        <w:shd w:val="clear" w:color="auto" w:fill="FFFFFF"/>
        <w:spacing w:line="312" w:lineRule="auto"/>
        <w:jc w:val="both"/>
        <w:textAlignment w:val="baseline"/>
        <w:rPr>
          <w:rFonts w:ascii="Verdana" w:hAnsi="Verdana" w:cs="Arial"/>
          <w:color w:val="000000"/>
          <w:sz w:val="22"/>
          <w:szCs w:val="22"/>
        </w:rPr>
      </w:pPr>
      <w:r w:rsidRPr="006C5744">
        <w:rPr>
          <w:rFonts w:ascii="Verdana" w:hAnsi="Verdana" w:cs="Arial"/>
          <w:color w:val="000000"/>
          <w:sz w:val="22"/>
          <w:szCs w:val="22"/>
        </w:rPr>
        <w:t>Το ΑΚΕΛ, υπό το</w:t>
      </w:r>
      <w:r w:rsidR="008333F7" w:rsidRPr="006C5744">
        <w:rPr>
          <w:rFonts w:ascii="Verdana" w:hAnsi="Verdana" w:cs="Arial"/>
          <w:color w:val="000000"/>
          <w:sz w:val="22"/>
          <w:szCs w:val="22"/>
        </w:rPr>
        <w:t xml:space="preserve"> βάρος </w:t>
      </w:r>
      <w:r w:rsidR="00082AAC" w:rsidRPr="006C5744">
        <w:rPr>
          <w:rFonts w:ascii="Verdana" w:hAnsi="Verdana" w:cs="Arial"/>
          <w:color w:val="000000"/>
          <w:sz w:val="22"/>
          <w:szCs w:val="22"/>
        </w:rPr>
        <w:t>της κατάστασης που δημιουργείται εξαιτίας του πολέμου στην</w:t>
      </w:r>
      <w:r w:rsidR="008333F7" w:rsidRPr="006C5744">
        <w:rPr>
          <w:rFonts w:ascii="Verdana" w:hAnsi="Verdana" w:cs="Arial"/>
          <w:color w:val="000000"/>
          <w:sz w:val="22"/>
          <w:szCs w:val="22"/>
        </w:rPr>
        <w:t xml:space="preserve"> Ουκρανία και</w:t>
      </w:r>
      <w:r w:rsidRPr="006C5744">
        <w:rPr>
          <w:rFonts w:ascii="Verdana" w:hAnsi="Verdana" w:cs="Arial"/>
          <w:color w:val="000000"/>
          <w:sz w:val="22"/>
          <w:szCs w:val="22"/>
        </w:rPr>
        <w:t xml:space="preserve"> των</w:t>
      </w:r>
      <w:r w:rsidR="00082AAC" w:rsidRPr="006C5744">
        <w:rPr>
          <w:rFonts w:ascii="Verdana" w:hAnsi="Verdana" w:cs="Arial"/>
          <w:color w:val="000000"/>
          <w:sz w:val="22"/>
          <w:szCs w:val="22"/>
        </w:rPr>
        <w:t xml:space="preserve"> κυρώσεων που έχουν επιβληθεί σε βάρος της Ρωσίας</w:t>
      </w:r>
      <w:r w:rsidR="000D65A7" w:rsidRPr="006C5744">
        <w:rPr>
          <w:rFonts w:ascii="Verdana" w:hAnsi="Verdana" w:cs="Arial"/>
          <w:color w:val="000000"/>
          <w:sz w:val="22"/>
          <w:szCs w:val="22"/>
        </w:rPr>
        <w:t xml:space="preserve"> για την εισβολή της στη χώρα</w:t>
      </w:r>
      <w:r w:rsidR="00082AAC" w:rsidRPr="006C5744">
        <w:rPr>
          <w:rFonts w:ascii="Verdana" w:hAnsi="Verdana" w:cs="Arial"/>
          <w:color w:val="000000"/>
          <w:sz w:val="22"/>
          <w:szCs w:val="22"/>
        </w:rPr>
        <w:t>,</w:t>
      </w:r>
      <w:r w:rsidRPr="006C5744">
        <w:rPr>
          <w:rFonts w:ascii="Verdana" w:hAnsi="Verdana" w:cs="Arial"/>
          <w:color w:val="000000"/>
          <w:sz w:val="22"/>
          <w:szCs w:val="22"/>
        </w:rPr>
        <w:t xml:space="preserve"> </w:t>
      </w:r>
      <w:r w:rsidR="00121418" w:rsidRPr="006C5744">
        <w:rPr>
          <w:rFonts w:ascii="Verdana" w:hAnsi="Verdana" w:cs="Arial"/>
          <w:color w:val="000000"/>
          <w:sz w:val="22"/>
          <w:szCs w:val="22"/>
        </w:rPr>
        <w:t>πραγματοποίησε συσκέψεις για</w:t>
      </w:r>
      <w:r w:rsidRPr="006C5744">
        <w:rPr>
          <w:rFonts w:ascii="Verdana" w:hAnsi="Verdana" w:cs="Arial"/>
          <w:color w:val="000000"/>
          <w:sz w:val="22"/>
          <w:szCs w:val="22"/>
        </w:rPr>
        <w:t xml:space="preserve"> </w:t>
      </w:r>
      <w:r w:rsidR="00082AAC" w:rsidRPr="006C5744">
        <w:rPr>
          <w:rFonts w:ascii="Verdana" w:hAnsi="Verdana" w:cs="Arial"/>
          <w:color w:val="000000"/>
          <w:sz w:val="22"/>
          <w:szCs w:val="22"/>
        </w:rPr>
        <w:t>συζήτηση των συνεπειών και την αναζήτηση λύσεων, με εμπλεκόμενους</w:t>
      </w:r>
      <w:r w:rsidR="00616576" w:rsidRPr="006C5744">
        <w:rPr>
          <w:rFonts w:ascii="Verdana" w:hAnsi="Verdana" w:cs="Arial"/>
          <w:color w:val="000000"/>
          <w:sz w:val="22"/>
          <w:szCs w:val="22"/>
        </w:rPr>
        <w:t xml:space="preserve"> και επηρεαζόμενους</w:t>
      </w:r>
      <w:r w:rsidR="00BB4F0C" w:rsidRPr="006C5744">
        <w:rPr>
          <w:rFonts w:ascii="Verdana" w:hAnsi="Verdana" w:cs="Arial"/>
          <w:color w:val="000000"/>
          <w:sz w:val="22"/>
          <w:szCs w:val="22"/>
        </w:rPr>
        <w:t xml:space="preserve"> φορείς</w:t>
      </w:r>
      <w:r w:rsidR="00082AAC" w:rsidRPr="006C5744">
        <w:rPr>
          <w:rFonts w:ascii="Verdana" w:hAnsi="Verdana" w:cs="Arial"/>
          <w:color w:val="000000"/>
          <w:sz w:val="22"/>
          <w:szCs w:val="22"/>
        </w:rPr>
        <w:t xml:space="preserve"> στην τουριστική βιομηχανία.</w:t>
      </w:r>
    </w:p>
    <w:p w14:paraId="73007240" w14:textId="7C01405E" w:rsidR="00805070" w:rsidRPr="006C5744" w:rsidRDefault="00EA1F13" w:rsidP="002C3974">
      <w:pPr>
        <w:shd w:val="clear" w:color="auto" w:fill="FFFFFF"/>
        <w:spacing w:line="312" w:lineRule="auto"/>
        <w:jc w:val="both"/>
        <w:textAlignment w:val="baseline"/>
        <w:rPr>
          <w:rFonts w:ascii="Verdana" w:hAnsi="Verdana" w:cs="Arial"/>
          <w:color w:val="000000"/>
          <w:sz w:val="22"/>
          <w:szCs w:val="22"/>
        </w:rPr>
      </w:pPr>
      <w:r w:rsidRPr="006C5744">
        <w:rPr>
          <w:rFonts w:ascii="Verdana" w:hAnsi="Verdana" w:cs="Arial"/>
          <w:color w:val="000000"/>
          <w:sz w:val="22"/>
          <w:szCs w:val="22"/>
        </w:rPr>
        <w:t xml:space="preserve">Οι συσκέψεις </w:t>
      </w:r>
      <w:r w:rsidR="006F32A9" w:rsidRPr="006C5744">
        <w:rPr>
          <w:rFonts w:ascii="Verdana" w:hAnsi="Verdana" w:cs="Arial"/>
          <w:color w:val="000000"/>
          <w:sz w:val="22"/>
          <w:szCs w:val="22"/>
        </w:rPr>
        <w:t>πραγματοποιήθηκαν την περασμένη βδομάδα</w:t>
      </w:r>
      <w:r w:rsidR="00805070" w:rsidRPr="006C5744">
        <w:rPr>
          <w:rFonts w:ascii="Verdana" w:hAnsi="Verdana" w:cs="Arial"/>
          <w:color w:val="000000"/>
          <w:sz w:val="22"/>
          <w:szCs w:val="22"/>
        </w:rPr>
        <w:t xml:space="preserve"> </w:t>
      </w:r>
      <w:r w:rsidRPr="006C5744">
        <w:rPr>
          <w:rFonts w:ascii="Verdana" w:hAnsi="Verdana" w:cs="Arial"/>
          <w:color w:val="000000"/>
          <w:sz w:val="22"/>
          <w:szCs w:val="22"/>
        </w:rPr>
        <w:t xml:space="preserve">σε Λάρνακα, Λεμεσό, Πάφο και ελεύθερη περιοχή Αμμοχώστου </w:t>
      </w:r>
      <w:r w:rsidR="006F32A9" w:rsidRPr="006C5744">
        <w:rPr>
          <w:rFonts w:ascii="Verdana" w:hAnsi="Verdana" w:cs="Arial"/>
          <w:color w:val="000000"/>
          <w:sz w:val="22"/>
          <w:szCs w:val="22"/>
        </w:rPr>
        <w:t xml:space="preserve">και σ’ αυτές συμμετείχαν τα </w:t>
      </w:r>
      <w:r w:rsidR="00C33805" w:rsidRPr="006C5744">
        <w:rPr>
          <w:rFonts w:ascii="Verdana" w:hAnsi="Verdana" w:cs="Arial"/>
          <w:color w:val="000000"/>
          <w:sz w:val="22"/>
          <w:szCs w:val="22"/>
        </w:rPr>
        <w:t>βιομηχανικά</w:t>
      </w:r>
      <w:r w:rsidR="00435291" w:rsidRPr="006C5744">
        <w:rPr>
          <w:rFonts w:ascii="Verdana" w:hAnsi="Verdana" w:cs="Arial"/>
          <w:color w:val="000000"/>
          <w:sz w:val="22"/>
          <w:szCs w:val="22"/>
        </w:rPr>
        <w:t xml:space="preserve">, </w:t>
      </w:r>
      <w:r w:rsidR="00C33805" w:rsidRPr="006C5744">
        <w:rPr>
          <w:rFonts w:ascii="Verdana" w:hAnsi="Verdana" w:cs="Arial"/>
          <w:color w:val="000000"/>
          <w:sz w:val="22"/>
          <w:szCs w:val="22"/>
        </w:rPr>
        <w:t xml:space="preserve">εμπορικά </w:t>
      </w:r>
      <w:r w:rsidR="006F32A9" w:rsidRPr="006C5744">
        <w:rPr>
          <w:rFonts w:ascii="Verdana" w:hAnsi="Verdana" w:cs="Arial"/>
          <w:color w:val="000000"/>
          <w:sz w:val="22"/>
          <w:szCs w:val="22"/>
        </w:rPr>
        <w:t>επιμελητήρια</w:t>
      </w:r>
      <w:r w:rsidR="00C33805" w:rsidRPr="006C5744">
        <w:rPr>
          <w:rFonts w:ascii="Verdana" w:hAnsi="Verdana" w:cs="Arial"/>
          <w:color w:val="000000"/>
          <w:sz w:val="22"/>
          <w:szCs w:val="22"/>
        </w:rPr>
        <w:t xml:space="preserve"> και οι εταιρείες ανάπτυξης</w:t>
      </w:r>
      <w:r w:rsidR="006F32A9" w:rsidRPr="006C5744">
        <w:rPr>
          <w:rFonts w:ascii="Verdana" w:hAnsi="Verdana" w:cs="Arial"/>
          <w:color w:val="000000"/>
          <w:sz w:val="22"/>
          <w:szCs w:val="22"/>
        </w:rPr>
        <w:t xml:space="preserve"> των αντίστοιχων επαρχιών</w:t>
      </w:r>
      <w:r w:rsidRPr="006C5744">
        <w:rPr>
          <w:rFonts w:ascii="Verdana" w:hAnsi="Verdana" w:cs="Arial"/>
          <w:color w:val="000000"/>
          <w:sz w:val="22"/>
          <w:szCs w:val="22"/>
        </w:rPr>
        <w:t xml:space="preserve">, </w:t>
      </w:r>
      <w:r w:rsidR="000F520D" w:rsidRPr="006C5744">
        <w:rPr>
          <w:rFonts w:ascii="Verdana" w:hAnsi="Verdana" w:cs="Arial"/>
          <w:color w:val="000000"/>
          <w:sz w:val="22"/>
          <w:szCs w:val="22"/>
        </w:rPr>
        <w:t>ξενοδόχ</w:t>
      </w:r>
      <w:r w:rsidRPr="006C5744">
        <w:rPr>
          <w:rFonts w:ascii="Verdana" w:hAnsi="Verdana" w:cs="Arial"/>
          <w:color w:val="000000"/>
          <w:sz w:val="22"/>
          <w:szCs w:val="22"/>
        </w:rPr>
        <w:t xml:space="preserve">οι, </w:t>
      </w:r>
      <w:proofErr w:type="spellStart"/>
      <w:r w:rsidR="000F520D" w:rsidRPr="006C5744">
        <w:rPr>
          <w:rFonts w:ascii="Verdana" w:hAnsi="Verdana" w:cs="Arial"/>
          <w:color w:val="000000"/>
          <w:sz w:val="22"/>
          <w:szCs w:val="22"/>
        </w:rPr>
        <w:t>π</w:t>
      </w:r>
      <w:r w:rsidR="008333F7" w:rsidRPr="006C5744">
        <w:rPr>
          <w:rFonts w:ascii="Verdana" w:hAnsi="Verdana" w:cs="Arial"/>
          <w:color w:val="000000"/>
          <w:sz w:val="22"/>
          <w:szCs w:val="22"/>
        </w:rPr>
        <w:t>άρο</w:t>
      </w:r>
      <w:r w:rsidR="000F520D" w:rsidRPr="006C5744">
        <w:rPr>
          <w:rFonts w:ascii="Verdana" w:hAnsi="Verdana" w:cs="Arial"/>
          <w:color w:val="000000"/>
          <w:sz w:val="22"/>
          <w:szCs w:val="22"/>
        </w:rPr>
        <w:t>χ</w:t>
      </w:r>
      <w:r w:rsidRPr="006C5744">
        <w:rPr>
          <w:rFonts w:ascii="Verdana" w:hAnsi="Verdana" w:cs="Arial"/>
          <w:color w:val="000000"/>
          <w:sz w:val="22"/>
          <w:szCs w:val="22"/>
        </w:rPr>
        <w:t>οι</w:t>
      </w:r>
      <w:proofErr w:type="spellEnd"/>
      <w:r w:rsidRPr="006C5744">
        <w:rPr>
          <w:rFonts w:ascii="Verdana" w:hAnsi="Verdana" w:cs="Arial"/>
          <w:color w:val="000000"/>
          <w:sz w:val="22"/>
          <w:szCs w:val="22"/>
        </w:rPr>
        <w:t xml:space="preserve"> </w:t>
      </w:r>
      <w:r w:rsidR="000F520D" w:rsidRPr="006C5744">
        <w:rPr>
          <w:rFonts w:ascii="Verdana" w:hAnsi="Verdana" w:cs="Arial"/>
          <w:color w:val="000000"/>
          <w:sz w:val="22"/>
          <w:szCs w:val="22"/>
        </w:rPr>
        <w:t xml:space="preserve">τουριστικών υπηρεσιών, </w:t>
      </w:r>
      <w:r w:rsidR="00805070" w:rsidRPr="006C5744">
        <w:rPr>
          <w:rFonts w:ascii="Verdana" w:hAnsi="Verdana" w:cs="Arial"/>
          <w:color w:val="000000"/>
          <w:sz w:val="22"/>
          <w:szCs w:val="22"/>
        </w:rPr>
        <w:t xml:space="preserve">φορείς της </w:t>
      </w:r>
      <w:r w:rsidR="000F520D" w:rsidRPr="006C5744">
        <w:rPr>
          <w:rFonts w:ascii="Verdana" w:hAnsi="Verdana" w:cs="Arial"/>
          <w:color w:val="000000"/>
          <w:sz w:val="22"/>
          <w:szCs w:val="22"/>
        </w:rPr>
        <w:t>εστίαση</w:t>
      </w:r>
      <w:r w:rsidR="00805070" w:rsidRPr="006C5744">
        <w:rPr>
          <w:rFonts w:ascii="Verdana" w:hAnsi="Verdana" w:cs="Arial"/>
          <w:color w:val="000000"/>
          <w:sz w:val="22"/>
          <w:szCs w:val="22"/>
        </w:rPr>
        <w:t>ς</w:t>
      </w:r>
      <w:r w:rsidR="000F520D" w:rsidRPr="006C5744">
        <w:rPr>
          <w:rFonts w:ascii="Verdana" w:hAnsi="Verdana" w:cs="Arial"/>
          <w:color w:val="000000"/>
          <w:sz w:val="22"/>
          <w:szCs w:val="22"/>
        </w:rPr>
        <w:t xml:space="preserve"> και</w:t>
      </w:r>
      <w:r w:rsidR="00805070" w:rsidRPr="006C5744">
        <w:rPr>
          <w:rFonts w:ascii="Verdana" w:hAnsi="Verdana" w:cs="Arial"/>
          <w:color w:val="000000"/>
          <w:sz w:val="22"/>
          <w:szCs w:val="22"/>
        </w:rPr>
        <w:t xml:space="preserve"> </w:t>
      </w:r>
      <w:r w:rsidR="000F520D" w:rsidRPr="006C5744">
        <w:rPr>
          <w:rFonts w:ascii="Verdana" w:hAnsi="Verdana" w:cs="Arial"/>
          <w:color w:val="000000"/>
          <w:sz w:val="22"/>
          <w:szCs w:val="22"/>
        </w:rPr>
        <w:t>μικρομεσαίες επιχειρήσεις</w:t>
      </w:r>
      <w:r w:rsidR="007C54EC" w:rsidRPr="006C5744">
        <w:rPr>
          <w:rFonts w:ascii="Verdana" w:hAnsi="Verdana" w:cs="Arial"/>
          <w:color w:val="000000"/>
          <w:sz w:val="22"/>
          <w:szCs w:val="22"/>
        </w:rPr>
        <w:t xml:space="preserve">, </w:t>
      </w:r>
      <w:r w:rsidR="00FE6CD7" w:rsidRPr="006C5744">
        <w:rPr>
          <w:rFonts w:ascii="Verdana" w:hAnsi="Verdana" w:cs="Arial"/>
          <w:color w:val="000000"/>
          <w:sz w:val="22"/>
          <w:szCs w:val="22"/>
        </w:rPr>
        <w:t xml:space="preserve">καθώς και </w:t>
      </w:r>
      <w:r w:rsidR="007C54EC" w:rsidRPr="006C5744">
        <w:rPr>
          <w:rFonts w:ascii="Verdana" w:hAnsi="Verdana" w:cs="Arial"/>
          <w:color w:val="000000"/>
          <w:sz w:val="22"/>
          <w:szCs w:val="22"/>
        </w:rPr>
        <w:t>συνδικαλιστικές οργανώσεις</w:t>
      </w:r>
      <w:r w:rsidR="00805070" w:rsidRPr="006C5744">
        <w:rPr>
          <w:rFonts w:ascii="Verdana" w:hAnsi="Verdana" w:cs="Arial"/>
          <w:color w:val="000000"/>
          <w:sz w:val="22"/>
          <w:szCs w:val="22"/>
        </w:rPr>
        <w:t>.</w:t>
      </w:r>
    </w:p>
    <w:p w14:paraId="42599933" w14:textId="41B99145" w:rsidR="00805070" w:rsidRPr="006C5744" w:rsidRDefault="00B85A24" w:rsidP="002C3974">
      <w:pPr>
        <w:shd w:val="clear" w:color="auto" w:fill="FFFFFF"/>
        <w:spacing w:line="312" w:lineRule="auto"/>
        <w:jc w:val="both"/>
        <w:textAlignment w:val="baseline"/>
        <w:rPr>
          <w:rFonts w:ascii="Verdana" w:hAnsi="Verdana" w:cs="Arial"/>
          <w:color w:val="000000"/>
          <w:sz w:val="22"/>
          <w:szCs w:val="22"/>
        </w:rPr>
      </w:pPr>
      <w:r w:rsidRPr="006C5744">
        <w:rPr>
          <w:rFonts w:ascii="Verdana" w:hAnsi="Verdana" w:cs="Arial"/>
          <w:color w:val="000000"/>
          <w:sz w:val="22"/>
          <w:szCs w:val="22"/>
        </w:rPr>
        <w:t>Κεντρικός και κ</w:t>
      </w:r>
      <w:r w:rsidR="0062511C" w:rsidRPr="006C5744">
        <w:rPr>
          <w:rFonts w:ascii="Verdana" w:hAnsi="Verdana" w:cs="Arial"/>
          <w:color w:val="000000"/>
          <w:sz w:val="22"/>
          <w:szCs w:val="22"/>
        </w:rPr>
        <w:t xml:space="preserve">οινός </w:t>
      </w:r>
      <w:r w:rsidR="00805070" w:rsidRPr="006C5744">
        <w:rPr>
          <w:rFonts w:ascii="Verdana" w:hAnsi="Verdana" w:cs="Arial"/>
          <w:color w:val="000000"/>
          <w:sz w:val="22"/>
          <w:szCs w:val="22"/>
        </w:rPr>
        <w:t>παρονομαστής όλων των απόψεων</w:t>
      </w:r>
      <w:r w:rsidR="000C6597" w:rsidRPr="006C5744">
        <w:rPr>
          <w:rFonts w:ascii="Verdana" w:hAnsi="Verdana" w:cs="Arial"/>
          <w:color w:val="000000"/>
          <w:sz w:val="22"/>
          <w:szCs w:val="22"/>
        </w:rPr>
        <w:t xml:space="preserve"> που κατατέθηκαν</w:t>
      </w:r>
      <w:r w:rsidR="00805070" w:rsidRPr="006C5744">
        <w:rPr>
          <w:rFonts w:ascii="Verdana" w:hAnsi="Verdana" w:cs="Arial"/>
          <w:color w:val="000000"/>
          <w:sz w:val="22"/>
          <w:szCs w:val="22"/>
        </w:rPr>
        <w:t xml:space="preserve"> </w:t>
      </w:r>
      <w:r w:rsidR="0099283B" w:rsidRPr="006C5744">
        <w:rPr>
          <w:rFonts w:ascii="Verdana" w:hAnsi="Verdana" w:cs="Arial"/>
          <w:color w:val="000000"/>
          <w:sz w:val="22"/>
          <w:szCs w:val="22"/>
        </w:rPr>
        <w:t>είναι</w:t>
      </w:r>
      <w:r w:rsidR="00805070" w:rsidRPr="006C5744">
        <w:rPr>
          <w:rFonts w:ascii="Verdana" w:hAnsi="Verdana" w:cs="Arial"/>
          <w:color w:val="000000"/>
          <w:sz w:val="22"/>
          <w:szCs w:val="22"/>
        </w:rPr>
        <w:t xml:space="preserve"> </w:t>
      </w:r>
      <w:r w:rsidR="0062511C" w:rsidRPr="006C5744">
        <w:rPr>
          <w:rFonts w:ascii="Verdana" w:hAnsi="Verdana" w:cs="Arial"/>
          <w:color w:val="000000"/>
          <w:sz w:val="22"/>
          <w:szCs w:val="22"/>
        </w:rPr>
        <w:t>από τη μια</w:t>
      </w:r>
      <w:r w:rsidR="00633A8E" w:rsidRPr="006C5744">
        <w:rPr>
          <w:rFonts w:ascii="Verdana" w:hAnsi="Verdana" w:cs="Arial"/>
          <w:color w:val="000000"/>
          <w:sz w:val="22"/>
          <w:szCs w:val="22"/>
        </w:rPr>
        <w:t>,</w:t>
      </w:r>
      <w:r w:rsidR="0062511C" w:rsidRPr="006C5744">
        <w:rPr>
          <w:rFonts w:ascii="Verdana" w:hAnsi="Verdana" w:cs="Arial"/>
          <w:color w:val="000000"/>
          <w:sz w:val="22"/>
          <w:szCs w:val="22"/>
        </w:rPr>
        <w:t xml:space="preserve"> </w:t>
      </w:r>
      <w:r w:rsidR="00805070" w:rsidRPr="006C5744">
        <w:rPr>
          <w:rFonts w:ascii="Verdana" w:hAnsi="Verdana" w:cs="Arial"/>
          <w:color w:val="000000"/>
          <w:sz w:val="22"/>
          <w:szCs w:val="22"/>
        </w:rPr>
        <w:t>οι ανησυχίες για τις σοβαρές συνέπειες σ</w:t>
      </w:r>
      <w:r w:rsidR="0099283B" w:rsidRPr="006C5744">
        <w:rPr>
          <w:rFonts w:ascii="Verdana" w:hAnsi="Verdana" w:cs="Arial"/>
          <w:color w:val="000000"/>
          <w:sz w:val="22"/>
          <w:szCs w:val="22"/>
        </w:rPr>
        <w:t xml:space="preserve">ε ολόκληρη </w:t>
      </w:r>
      <w:r w:rsidR="00805070" w:rsidRPr="006C5744">
        <w:rPr>
          <w:rFonts w:ascii="Verdana" w:hAnsi="Verdana" w:cs="Arial"/>
          <w:color w:val="000000"/>
          <w:sz w:val="22"/>
          <w:szCs w:val="22"/>
        </w:rPr>
        <w:t>τ</w:t>
      </w:r>
      <w:r w:rsidR="00633A8E" w:rsidRPr="006C5744">
        <w:rPr>
          <w:rFonts w:ascii="Verdana" w:hAnsi="Verdana" w:cs="Arial"/>
          <w:color w:val="000000"/>
          <w:sz w:val="22"/>
          <w:szCs w:val="22"/>
        </w:rPr>
        <w:t>η</w:t>
      </w:r>
      <w:r w:rsidR="00805070" w:rsidRPr="006C5744">
        <w:rPr>
          <w:rFonts w:ascii="Verdana" w:hAnsi="Verdana" w:cs="Arial"/>
          <w:color w:val="000000"/>
          <w:sz w:val="22"/>
          <w:szCs w:val="22"/>
        </w:rPr>
        <w:t>ν</w:t>
      </w:r>
      <w:r w:rsidR="0099283B" w:rsidRPr="006C5744">
        <w:rPr>
          <w:rFonts w:ascii="Verdana" w:hAnsi="Verdana" w:cs="Arial"/>
          <w:color w:val="000000"/>
          <w:sz w:val="22"/>
          <w:szCs w:val="22"/>
        </w:rPr>
        <w:t xml:space="preserve"> αλυσίδα της</w:t>
      </w:r>
      <w:r w:rsidR="00805070" w:rsidRPr="006C5744">
        <w:rPr>
          <w:rFonts w:ascii="Verdana" w:hAnsi="Verdana" w:cs="Arial"/>
          <w:color w:val="000000"/>
          <w:sz w:val="22"/>
          <w:szCs w:val="22"/>
        </w:rPr>
        <w:t xml:space="preserve"> τουρι</w:t>
      </w:r>
      <w:r w:rsidR="00633A8E" w:rsidRPr="006C5744">
        <w:rPr>
          <w:rFonts w:ascii="Verdana" w:hAnsi="Verdana" w:cs="Arial"/>
          <w:color w:val="000000"/>
          <w:sz w:val="22"/>
          <w:szCs w:val="22"/>
        </w:rPr>
        <w:t>στική</w:t>
      </w:r>
      <w:r w:rsidR="0099283B" w:rsidRPr="006C5744">
        <w:rPr>
          <w:rFonts w:ascii="Verdana" w:hAnsi="Verdana" w:cs="Arial"/>
          <w:color w:val="000000"/>
          <w:sz w:val="22"/>
          <w:szCs w:val="22"/>
        </w:rPr>
        <w:t>ς</w:t>
      </w:r>
      <w:r w:rsidR="00633A8E" w:rsidRPr="006C5744">
        <w:rPr>
          <w:rFonts w:ascii="Verdana" w:hAnsi="Verdana" w:cs="Arial"/>
          <w:color w:val="000000"/>
          <w:sz w:val="22"/>
          <w:szCs w:val="22"/>
        </w:rPr>
        <w:t xml:space="preserve"> βιομηχανία</w:t>
      </w:r>
      <w:r w:rsidR="0099283B" w:rsidRPr="006C5744">
        <w:rPr>
          <w:rFonts w:ascii="Verdana" w:hAnsi="Verdana" w:cs="Arial"/>
          <w:color w:val="000000"/>
          <w:sz w:val="22"/>
          <w:szCs w:val="22"/>
        </w:rPr>
        <w:t>ς</w:t>
      </w:r>
      <w:r w:rsidR="0062511C" w:rsidRPr="006C5744">
        <w:rPr>
          <w:rFonts w:ascii="Verdana" w:hAnsi="Verdana" w:cs="Arial"/>
          <w:color w:val="000000"/>
          <w:sz w:val="22"/>
          <w:szCs w:val="22"/>
        </w:rPr>
        <w:t xml:space="preserve"> και από την άλλη</w:t>
      </w:r>
      <w:r w:rsidR="0093511F" w:rsidRPr="006C5744">
        <w:rPr>
          <w:rFonts w:ascii="Verdana" w:hAnsi="Verdana" w:cs="Arial"/>
          <w:color w:val="000000"/>
          <w:sz w:val="22"/>
          <w:szCs w:val="22"/>
        </w:rPr>
        <w:t>,</w:t>
      </w:r>
      <w:r w:rsidR="0062511C" w:rsidRPr="006C5744">
        <w:rPr>
          <w:rFonts w:ascii="Verdana" w:hAnsi="Verdana" w:cs="Arial"/>
          <w:color w:val="000000"/>
          <w:sz w:val="22"/>
          <w:szCs w:val="22"/>
        </w:rPr>
        <w:t xml:space="preserve"> η ανάγκη λήψης άμεσων και </w:t>
      </w:r>
      <w:r w:rsidR="0093511F" w:rsidRPr="006C5744">
        <w:rPr>
          <w:rFonts w:ascii="Verdana" w:hAnsi="Verdana" w:cs="Arial"/>
          <w:color w:val="000000"/>
          <w:sz w:val="22"/>
          <w:szCs w:val="22"/>
        </w:rPr>
        <w:t>αποτελεσματικών</w:t>
      </w:r>
      <w:r w:rsidR="0062511C" w:rsidRPr="006C5744">
        <w:rPr>
          <w:rFonts w:ascii="Verdana" w:hAnsi="Verdana" w:cs="Arial"/>
          <w:color w:val="000000"/>
          <w:sz w:val="22"/>
          <w:szCs w:val="22"/>
        </w:rPr>
        <w:t xml:space="preserve"> μέτρων για περιορισμό των συν</w:t>
      </w:r>
      <w:r w:rsidR="0093511F" w:rsidRPr="006C5744">
        <w:rPr>
          <w:rFonts w:ascii="Verdana" w:hAnsi="Verdana" w:cs="Arial"/>
          <w:color w:val="000000"/>
          <w:sz w:val="22"/>
          <w:szCs w:val="22"/>
        </w:rPr>
        <w:t>ε</w:t>
      </w:r>
      <w:r w:rsidR="0062511C" w:rsidRPr="006C5744">
        <w:rPr>
          <w:rFonts w:ascii="Verdana" w:hAnsi="Verdana" w:cs="Arial"/>
          <w:color w:val="000000"/>
          <w:sz w:val="22"/>
          <w:szCs w:val="22"/>
        </w:rPr>
        <w:t>πειών.</w:t>
      </w:r>
      <w:r w:rsidR="00A22B5B" w:rsidRPr="006C5744">
        <w:rPr>
          <w:rFonts w:ascii="Verdana" w:hAnsi="Verdana" w:cs="Arial"/>
          <w:color w:val="000000"/>
          <w:sz w:val="22"/>
          <w:szCs w:val="22"/>
        </w:rPr>
        <w:t xml:space="preserve"> Βασική είναι επίσης η διαπίστωση ότι </w:t>
      </w:r>
      <w:r w:rsidR="00C712CF" w:rsidRPr="006C5744">
        <w:rPr>
          <w:rFonts w:ascii="Verdana" w:hAnsi="Verdana" w:cs="Arial"/>
          <w:color w:val="000000"/>
          <w:sz w:val="22"/>
          <w:szCs w:val="22"/>
        </w:rPr>
        <w:t xml:space="preserve">οι επιπτώσεις στον τουρισμό από τον πόλεμο και τις κυρώσεις, έρχονται να προστεθούν </w:t>
      </w:r>
      <w:r w:rsidR="00455D74" w:rsidRPr="006C5744">
        <w:rPr>
          <w:rFonts w:ascii="Verdana" w:hAnsi="Verdana" w:cs="Arial"/>
          <w:color w:val="000000"/>
          <w:sz w:val="22"/>
          <w:szCs w:val="22"/>
        </w:rPr>
        <w:t>στις επιπτώσεις που προκάλεσε η πανδημία</w:t>
      </w:r>
      <w:r w:rsidR="002B642F" w:rsidRPr="006C5744">
        <w:rPr>
          <w:rFonts w:ascii="Verdana" w:hAnsi="Verdana" w:cs="Arial"/>
          <w:color w:val="000000"/>
          <w:sz w:val="22"/>
          <w:szCs w:val="22"/>
        </w:rPr>
        <w:t xml:space="preserve"> του </w:t>
      </w:r>
      <w:r w:rsidR="002B642F" w:rsidRPr="006C5744">
        <w:rPr>
          <w:rFonts w:ascii="Verdana" w:hAnsi="Verdana" w:cs="Arial"/>
          <w:color w:val="000000"/>
          <w:sz w:val="22"/>
          <w:szCs w:val="22"/>
          <w:lang w:val="en-US"/>
        </w:rPr>
        <w:t>covid</w:t>
      </w:r>
      <w:r w:rsidR="002B642F" w:rsidRPr="006C5744">
        <w:rPr>
          <w:rFonts w:ascii="Verdana" w:hAnsi="Verdana" w:cs="Arial"/>
          <w:color w:val="000000"/>
          <w:sz w:val="22"/>
          <w:szCs w:val="22"/>
        </w:rPr>
        <w:t>19</w:t>
      </w:r>
      <w:r w:rsidR="00455D74" w:rsidRPr="006C5744">
        <w:rPr>
          <w:rFonts w:ascii="Verdana" w:hAnsi="Verdana" w:cs="Arial"/>
          <w:color w:val="000000"/>
          <w:sz w:val="22"/>
          <w:szCs w:val="22"/>
        </w:rPr>
        <w:t xml:space="preserve"> τα δύο τελευταία χρόνια.</w:t>
      </w:r>
      <w:r w:rsidR="00745AD5" w:rsidRPr="006C5744">
        <w:rPr>
          <w:rFonts w:ascii="Verdana" w:hAnsi="Verdana" w:cs="Arial"/>
          <w:color w:val="000000"/>
          <w:sz w:val="22"/>
          <w:szCs w:val="22"/>
        </w:rPr>
        <w:t xml:space="preserve"> Εισοδήματα εργαζομένων και επιχειρηματιών έχουν εξανεμιστεί</w:t>
      </w:r>
      <w:r w:rsidR="00BA0F7F" w:rsidRPr="006C5744">
        <w:rPr>
          <w:rFonts w:ascii="Verdana" w:hAnsi="Verdana" w:cs="Arial"/>
          <w:color w:val="000000"/>
          <w:sz w:val="22"/>
          <w:szCs w:val="22"/>
        </w:rPr>
        <w:t>, επιχειρήσεις έχουν κλείσει ή κινδυνεύουν να κλείσουν οριστικά</w:t>
      </w:r>
      <w:r w:rsidR="007F5D9B" w:rsidRPr="006C5744">
        <w:rPr>
          <w:rFonts w:ascii="Verdana" w:hAnsi="Verdana" w:cs="Arial"/>
          <w:color w:val="000000"/>
          <w:sz w:val="22"/>
          <w:szCs w:val="22"/>
        </w:rPr>
        <w:t>.</w:t>
      </w:r>
    </w:p>
    <w:p w14:paraId="6DFD90D0" w14:textId="54A2CFA5" w:rsidR="00643D92" w:rsidRPr="006C5744" w:rsidRDefault="00C4502A" w:rsidP="002C3974">
      <w:pPr>
        <w:shd w:val="clear" w:color="auto" w:fill="FFFFFF"/>
        <w:spacing w:line="312" w:lineRule="auto"/>
        <w:jc w:val="both"/>
        <w:textAlignment w:val="baseline"/>
        <w:rPr>
          <w:rFonts w:ascii="Verdana" w:hAnsi="Verdana" w:cs="Arial"/>
          <w:sz w:val="22"/>
          <w:szCs w:val="22"/>
        </w:rPr>
      </w:pPr>
      <w:r w:rsidRPr="006C5744">
        <w:rPr>
          <w:rFonts w:ascii="Verdana" w:hAnsi="Verdana" w:cs="Arial"/>
          <w:color w:val="000000"/>
          <w:sz w:val="22"/>
          <w:szCs w:val="22"/>
        </w:rPr>
        <w:t xml:space="preserve">Είναι </w:t>
      </w:r>
      <w:r w:rsidR="00171FDF" w:rsidRPr="006C5744">
        <w:rPr>
          <w:rFonts w:ascii="Verdana" w:hAnsi="Verdana" w:cs="Arial"/>
          <w:color w:val="000000"/>
          <w:sz w:val="22"/>
          <w:szCs w:val="22"/>
        </w:rPr>
        <w:t>γενικά παραδεκτό</w:t>
      </w:r>
      <w:r w:rsidRPr="006C5744">
        <w:rPr>
          <w:rFonts w:ascii="Verdana" w:hAnsi="Verdana" w:cs="Arial"/>
          <w:color w:val="000000"/>
          <w:sz w:val="22"/>
          <w:szCs w:val="22"/>
        </w:rPr>
        <w:t xml:space="preserve"> πως ο </w:t>
      </w:r>
      <w:r w:rsidR="007E7055" w:rsidRPr="006C5744">
        <w:rPr>
          <w:rFonts w:ascii="Verdana" w:hAnsi="Verdana" w:cs="Arial"/>
          <w:sz w:val="22"/>
          <w:szCs w:val="22"/>
        </w:rPr>
        <w:t xml:space="preserve">αντίκτυπος του πολέμου και των </w:t>
      </w:r>
      <w:r w:rsidR="0062511C" w:rsidRPr="006C5744">
        <w:rPr>
          <w:rFonts w:ascii="Verdana" w:hAnsi="Verdana" w:cs="Arial"/>
          <w:sz w:val="22"/>
          <w:szCs w:val="22"/>
        </w:rPr>
        <w:t>κυρώσε</w:t>
      </w:r>
      <w:r w:rsidR="007E7055" w:rsidRPr="006C5744">
        <w:rPr>
          <w:rFonts w:ascii="Verdana" w:hAnsi="Verdana" w:cs="Arial"/>
          <w:sz w:val="22"/>
          <w:szCs w:val="22"/>
        </w:rPr>
        <w:t xml:space="preserve">ων που </w:t>
      </w:r>
      <w:r w:rsidR="00336D81" w:rsidRPr="006C5744">
        <w:rPr>
          <w:rFonts w:ascii="Verdana" w:hAnsi="Verdana" w:cs="Arial"/>
          <w:sz w:val="22"/>
          <w:szCs w:val="22"/>
        </w:rPr>
        <w:t>επιβλήθηκαν</w:t>
      </w:r>
      <w:r w:rsidR="000950E0" w:rsidRPr="006C5744">
        <w:rPr>
          <w:rFonts w:ascii="Verdana" w:hAnsi="Verdana" w:cs="Arial"/>
          <w:sz w:val="22"/>
          <w:szCs w:val="22"/>
        </w:rPr>
        <w:t>,</w:t>
      </w:r>
      <w:r w:rsidR="007E7055" w:rsidRPr="006C5744">
        <w:rPr>
          <w:rFonts w:ascii="Verdana" w:hAnsi="Verdana" w:cs="Arial"/>
          <w:sz w:val="22"/>
          <w:szCs w:val="22"/>
        </w:rPr>
        <w:t xml:space="preserve"> δημιουργούν </w:t>
      </w:r>
      <w:r w:rsidR="0062511C" w:rsidRPr="006C5744">
        <w:rPr>
          <w:rFonts w:ascii="Verdana" w:hAnsi="Verdana" w:cs="Arial"/>
          <w:sz w:val="22"/>
          <w:szCs w:val="22"/>
        </w:rPr>
        <w:t>ένα κενό το οποίο θα είναι δυσαναπλήρωτο</w:t>
      </w:r>
      <w:r w:rsidR="007E7055" w:rsidRPr="006C5744">
        <w:rPr>
          <w:rFonts w:ascii="Verdana" w:hAnsi="Verdana" w:cs="Arial"/>
          <w:sz w:val="22"/>
          <w:szCs w:val="22"/>
        </w:rPr>
        <w:t xml:space="preserve"> </w:t>
      </w:r>
      <w:r w:rsidR="0062511C" w:rsidRPr="006C5744">
        <w:rPr>
          <w:rFonts w:ascii="Verdana" w:hAnsi="Verdana" w:cs="Arial"/>
          <w:sz w:val="22"/>
          <w:szCs w:val="22"/>
        </w:rPr>
        <w:t>τουλάχιστον για τη</w:t>
      </w:r>
      <w:r w:rsidR="00E22E2D" w:rsidRPr="006C5744">
        <w:rPr>
          <w:rFonts w:ascii="Verdana" w:hAnsi="Verdana" w:cs="Arial"/>
          <w:sz w:val="22"/>
          <w:szCs w:val="22"/>
        </w:rPr>
        <w:t xml:space="preserve"> φετινή</w:t>
      </w:r>
      <w:r w:rsidR="0062511C" w:rsidRPr="006C5744">
        <w:rPr>
          <w:rFonts w:ascii="Verdana" w:hAnsi="Verdana" w:cs="Arial"/>
          <w:sz w:val="22"/>
          <w:szCs w:val="22"/>
        </w:rPr>
        <w:t xml:space="preserve"> τουριστική </w:t>
      </w:r>
      <w:r w:rsidR="0004353A" w:rsidRPr="006C5744">
        <w:rPr>
          <w:rFonts w:ascii="Verdana" w:hAnsi="Verdana" w:cs="Arial"/>
          <w:sz w:val="22"/>
          <w:szCs w:val="22"/>
        </w:rPr>
        <w:t>περίοδο</w:t>
      </w:r>
      <w:r w:rsidR="0062511C" w:rsidRPr="006C5744">
        <w:rPr>
          <w:rFonts w:ascii="Verdana" w:hAnsi="Verdana" w:cs="Arial"/>
          <w:sz w:val="22"/>
          <w:szCs w:val="22"/>
        </w:rPr>
        <w:t>.</w:t>
      </w:r>
      <w:r w:rsidRPr="006C5744">
        <w:rPr>
          <w:rFonts w:ascii="Verdana" w:hAnsi="Verdana" w:cs="Arial"/>
          <w:sz w:val="22"/>
          <w:szCs w:val="22"/>
        </w:rPr>
        <w:t xml:space="preserve"> </w:t>
      </w:r>
      <w:r w:rsidR="001C1A51" w:rsidRPr="006C5744">
        <w:rPr>
          <w:rFonts w:ascii="Verdana" w:hAnsi="Verdana" w:cs="Arial"/>
          <w:color w:val="000000"/>
          <w:sz w:val="22"/>
          <w:szCs w:val="22"/>
        </w:rPr>
        <w:t xml:space="preserve">Η Ρωσία είναι βασικότατος τουριστικός βραχίονας για την Κύπρο με τους φετινούς υπολογισμούς του </w:t>
      </w:r>
      <w:r w:rsidR="001C1A51" w:rsidRPr="006C5744">
        <w:rPr>
          <w:rFonts w:ascii="Verdana" w:hAnsi="Verdana" w:cs="Arial"/>
          <w:sz w:val="22"/>
          <w:szCs w:val="22"/>
        </w:rPr>
        <w:t>Υφυπουργείο</w:t>
      </w:r>
      <w:r w:rsidR="0004353A" w:rsidRPr="006C5744">
        <w:rPr>
          <w:rFonts w:ascii="Verdana" w:hAnsi="Verdana" w:cs="Arial"/>
          <w:sz w:val="22"/>
          <w:szCs w:val="22"/>
        </w:rPr>
        <w:t>υ Τουρισμού</w:t>
      </w:r>
      <w:r w:rsidR="001C1A51" w:rsidRPr="006C5744">
        <w:rPr>
          <w:rFonts w:ascii="Verdana" w:hAnsi="Verdana" w:cs="Arial"/>
          <w:sz w:val="22"/>
          <w:szCs w:val="22"/>
        </w:rPr>
        <w:t xml:space="preserve"> σε αφίξεις να προσεγγίζουν τις 800 χιλ. </w:t>
      </w:r>
      <w:r w:rsidR="001C1A51" w:rsidRPr="006C5744">
        <w:rPr>
          <w:rFonts w:ascii="Verdana" w:hAnsi="Verdana" w:cs="Arial"/>
          <w:color w:val="000000"/>
          <w:sz w:val="22"/>
          <w:szCs w:val="22"/>
        </w:rPr>
        <w:t>Αυξημένη ήταν και</w:t>
      </w:r>
      <w:r w:rsidR="00942181" w:rsidRPr="006C5744">
        <w:rPr>
          <w:rFonts w:ascii="Verdana" w:hAnsi="Verdana" w:cs="Arial"/>
          <w:color w:val="000000"/>
          <w:sz w:val="22"/>
          <w:szCs w:val="22"/>
        </w:rPr>
        <w:t xml:space="preserve"> η</w:t>
      </w:r>
      <w:r w:rsidR="00643D92" w:rsidRPr="006C5744">
        <w:rPr>
          <w:rFonts w:ascii="Verdana" w:hAnsi="Verdana" w:cs="Arial"/>
          <w:color w:val="000000"/>
          <w:sz w:val="22"/>
          <w:szCs w:val="22"/>
        </w:rPr>
        <w:t xml:space="preserve"> </w:t>
      </w:r>
      <w:r w:rsidR="001C1A51" w:rsidRPr="006C5744">
        <w:rPr>
          <w:rFonts w:ascii="Verdana" w:hAnsi="Verdana" w:cs="Arial"/>
          <w:color w:val="000000"/>
          <w:sz w:val="22"/>
          <w:szCs w:val="22"/>
        </w:rPr>
        <w:t xml:space="preserve">τουριστική ροή από την Ουκρανία </w:t>
      </w:r>
      <w:r w:rsidR="00643D92" w:rsidRPr="006C5744">
        <w:rPr>
          <w:rFonts w:ascii="Verdana" w:hAnsi="Verdana" w:cs="Arial"/>
          <w:color w:val="000000"/>
          <w:sz w:val="22"/>
          <w:szCs w:val="22"/>
        </w:rPr>
        <w:t xml:space="preserve">και άλλες </w:t>
      </w:r>
      <w:r w:rsidR="001C1A51" w:rsidRPr="006C5744">
        <w:rPr>
          <w:rFonts w:ascii="Verdana" w:hAnsi="Verdana" w:cs="Arial"/>
          <w:sz w:val="22"/>
          <w:szCs w:val="22"/>
        </w:rPr>
        <w:t>γειτνιάζουσες χώρες</w:t>
      </w:r>
      <w:r w:rsidR="00643D92" w:rsidRPr="006C5744">
        <w:rPr>
          <w:rFonts w:ascii="Verdana" w:hAnsi="Verdana" w:cs="Arial"/>
          <w:sz w:val="22"/>
          <w:szCs w:val="22"/>
        </w:rPr>
        <w:t xml:space="preserve"> που σήμερα αντιμετωπίζουν προβλήματα </w:t>
      </w:r>
      <w:r w:rsidR="001C1A51" w:rsidRPr="006C5744">
        <w:rPr>
          <w:rFonts w:ascii="Verdana" w:hAnsi="Verdana" w:cs="Arial"/>
          <w:sz w:val="22"/>
          <w:szCs w:val="22"/>
        </w:rPr>
        <w:t>από τις μεγάλες προσφυγικές ροές</w:t>
      </w:r>
      <w:r w:rsidR="00643D92" w:rsidRPr="006C5744">
        <w:rPr>
          <w:rFonts w:ascii="Verdana" w:hAnsi="Verdana" w:cs="Arial"/>
          <w:sz w:val="22"/>
          <w:szCs w:val="22"/>
        </w:rPr>
        <w:t>.</w:t>
      </w:r>
    </w:p>
    <w:p w14:paraId="2F948B58" w14:textId="4A300CB9" w:rsidR="00C4502A" w:rsidRPr="006C5744" w:rsidRDefault="00643D92" w:rsidP="002C3974">
      <w:pPr>
        <w:shd w:val="clear" w:color="auto" w:fill="FFFFFF"/>
        <w:spacing w:line="312" w:lineRule="auto"/>
        <w:jc w:val="both"/>
        <w:textAlignment w:val="baseline"/>
        <w:rPr>
          <w:rFonts w:ascii="Verdana" w:hAnsi="Verdana" w:cs="Arial"/>
          <w:sz w:val="22"/>
          <w:szCs w:val="22"/>
        </w:rPr>
      </w:pPr>
      <w:r w:rsidRPr="006C5744">
        <w:rPr>
          <w:rFonts w:ascii="Verdana" w:hAnsi="Verdana" w:cs="Arial"/>
          <w:sz w:val="22"/>
          <w:szCs w:val="22"/>
        </w:rPr>
        <w:lastRenderedPageBreak/>
        <w:t xml:space="preserve">Η </w:t>
      </w:r>
      <w:r w:rsidR="00C4502A" w:rsidRPr="006C5744">
        <w:rPr>
          <w:rFonts w:ascii="Verdana" w:hAnsi="Verdana" w:cs="Arial"/>
          <w:sz w:val="22"/>
          <w:szCs w:val="22"/>
        </w:rPr>
        <w:t>ανασφάλεια και η αποσταθεροπο</w:t>
      </w:r>
      <w:r w:rsidR="004821D0" w:rsidRPr="006C5744">
        <w:rPr>
          <w:rFonts w:ascii="Verdana" w:hAnsi="Verdana" w:cs="Arial"/>
          <w:sz w:val="22"/>
          <w:szCs w:val="22"/>
        </w:rPr>
        <w:t>ίη</w:t>
      </w:r>
      <w:r w:rsidR="00C4502A" w:rsidRPr="006C5744">
        <w:rPr>
          <w:rFonts w:ascii="Verdana" w:hAnsi="Verdana" w:cs="Arial"/>
          <w:sz w:val="22"/>
          <w:szCs w:val="22"/>
        </w:rPr>
        <w:t xml:space="preserve">ση που </w:t>
      </w:r>
      <w:r w:rsidR="000950E0" w:rsidRPr="006C5744">
        <w:rPr>
          <w:rFonts w:ascii="Verdana" w:hAnsi="Verdana" w:cs="Arial"/>
          <w:sz w:val="22"/>
          <w:szCs w:val="22"/>
        </w:rPr>
        <w:t xml:space="preserve">προκαλείται </w:t>
      </w:r>
      <w:r w:rsidR="00C4502A" w:rsidRPr="006C5744">
        <w:rPr>
          <w:rFonts w:ascii="Verdana" w:hAnsi="Verdana" w:cs="Arial"/>
          <w:sz w:val="22"/>
          <w:szCs w:val="22"/>
        </w:rPr>
        <w:t>από τον πόλεμο</w:t>
      </w:r>
      <w:r w:rsidR="00991AD5" w:rsidRPr="006C5744">
        <w:rPr>
          <w:rFonts w:ascii="Verdana" w:hAnsi="Verdana" w:cs="Arial"/>
          <w:sz w:val="22"/>
          <w:szCs w:val="22"/>
        </w:rPr>
        <w:t xml:space="preserve">, οι αυξήσεις </w:t>
      </w:r>
      <w:r w:rsidR="000950E0" w:rsidRPr="006C5744">
        <w:rPr>
          <w:rFonts w:ascii="Verdana" w:hAnsi="Verdana" w:cs="Arial"/>
          <w:sz w:val="22"/>
          <w:szCs w:val="22"/>
        </w:rPr>
        <w:t xml:space="preserve">στις τιμές </w:t>
      </w:r>
      <w:r w:rsidR="00991AD5" w:rsidRPr="006C5744">
        <w:rPr>
          <w:rFonts w:ascii="Verdana" w:hAnsi="Verdana" w:cs="Arial"/>
          <w:sz w:val="22"/>
          <w:szCs w:val="22"/>
        </w:rPr>
        <w:t xml:space="preserve">των ναύλων και </w:t>
      </w:r>
      <w:r w:rsidR="00C4502A" w:rsidRPr="006C5744">
        <w:rPr>
          <w:rFonts w:ascii="Verdana" w:hAnsi="Verdana" w:cs="Arial"/>
          <w:sz w:val="22"/>
          <w:szCs w:val="22"/>
        </w:rPr>
        <w:t xml:space="preserve">η μείωση της αγοραστικής δύναμης </w:t>
      </w:r>
      <w:r w:rsidR="00991AD5" w:rsidRPr="006C5744">
        <w:rPr>
          <w:rFonts w:ascii="Verdana" w:hAnsi="Verdana" w:cs="Arial"/>
          <w:sz w:val="22"/>
          <w:szCs w:val="22"/>
        </w:rPr>
        <w:t xml:space="preserve">των ευρωπαίων </w:t>
      </w:r>
      <w:r w:rsidR="00C4502A" w:rsidRPr="006C5744">
        <w:rPr>
          <w:rFonts w:ascii="Verdana" w:hAnsi="Verdana" w:cs="Arial"/>
          <w:sz w:val="22"/>
          <w:szCs w:val="22"/>
        </w:rPr>
        <w:t>εξαιτίας του πληθωρισμού κα</w:t>
      </w:r>
      <w:r w:rsidR="00991AD5" w:rsidRPr="006C5744">
        <w:rPr>
          <w:rFonts w:ascii="Verdana" w:hAnsi="Verdana" w:cs="Arial"/>
          <w:sz w:val="22"/>
          <w:szCs w:val="22"/>
        </w:rPr>
        <w:t>ι</w:t>
      </w:r>
      <w:r w:rsidR="00C4502A" w:rsidRPr="006C5744">
        <w:rPr>
          <w:rFonts w:ascii="Verdana" w:hAnsi="Verdana" w:cs="Arial"/>
          <w:sz w:val="22"/>
          <w:szCs w:val="22"/>
        </w:rPr>
        <w:t xml:space="preserve"> της ακρίβειας</w:t>
      </w:r>
      <w:r w:rsidR="00991AD5" w:rsidRPr="006C5744">
        <w:rPr>
          <w:rFonts w:ascii="Verdana" w:hAnsi="Verdana" w:cs="Arial"/>
          <w:sz w:val="22"/>
          <w:szCs w:val="22"/>
        </w:rPr>
        <w:t xml:space="preserve">, </w:t>
      </w:r>
      <w:r w:rsidR="00C4502A" w:rsidRPr="006C5744">
        <w:rPr>
          <w:rFonts w:ascii="Verdana" w:hAnsi="Verdana" w:cs="Arial"/>
          <w:sz w:val="22"/>
          <w:szCs w:val="22"/>
        </w:rPr>
        <w:t>μετατοπίζει τις καταναλωτικές προτεραιότητες του κόσμου</w:t>
      </w:r>
      <w:r w:rsidR="00991AD5" w:rsidRPr="006C5744">
        <w:rPr>
          <w:rFonts w:ascii="Verdana" w:hAnsi="Verdana" w:cs="Arial"/>
          <w:sz w:val="22"/>
          <w:szCs w:val="22"/>
        </w:rPr>
        <w:t>, ορθώνοντας επιπρόσθετα εμπόδια</w:t>
      </w:r>
      <w:r w:rsidRPr="006C5744">
        <w:rPr>
          <w:rFonts w:ascii="Verdana" w:hAnsi="Verdana" w:cs="Arial"/>
          <w:sz w:val="22"/>
          <w:szCs w:val="22"/>
        </w:rPr>
        <w:t xml:space="preserve"> </w:t>
      </w:r>
      <w:r w:rsidR="0004353A" w:rsidRPr="006C5744">
        <w:rPr>
          <w:rFonts w:ascii="Verdana" w:hAnsi="Verdana" w:cs="Arial"/>
          <w:sz w:val="22"/>
          <w:szCs w:val="22"/>
        </w:rPr>
        <w:t>που κάνουν την κατάσταση ακόμα πιο δύσκολη</w:t>
      </w:r>
      <w:r w:rsidRPr="006C5744">
        <w:rPr>
          <w:rFonts w:ascii="Verdana" w:hAnsi="Verdana" w:cs="Arial"/>
          <w:sz w:val="22"/>
          <w:szCs w:val="22"/>
        </w:rPr>
        <w:t>.</w:t>
      </w:r>
    </w:p>
    <w:p w14:paraId="275048C4" w14:textId="58F7084A" w:rsidR="00C32944" w:rsidRPr="006C5744" w:rsidRDefault="00C32944" w:rsidP="002C3974">
      <w:pPr>
        <w:shd w:val="clear" w:color="auto" w:fill="FFFFFF"/>
        <w:spacing w:line="312" w:lineRule="auto"/>
        <w:jc w:val="both"/>
        <w:textAlignment w:val="baseline"/>
        <w:rPr>
          <w:rFonts w:ascii="Verdana" w:hAnsi="Verdana" w:cs="Arial"/>
          <w:sz w:val="22"/>
          <w:szCs w:val="22"/>
        </w:rPr>
      </w:pPr>
      <w:r w:rsidRPr="006C5744">
        <w:rPr>
          <w:rFonts w:ascii="Verdana" w:hAnsi="Verdana" w:cs="Arial"/>
          <w:sz w:val="22"/>
          <w:szCs w:val="22"/>
        </w:rPr>
        <w:t>Η Κυβέρνηση και το Υφυπουργείο</w:t>
      </w:r>
      <w:r w:rsidR="005433FD" w:rsidRPr="006C5744">
        <w:rPr>
          <w:rFonts w:ascii="Verdana" w:hAnsi="Verdana" w:cs="Arial"/>
          <w:sz w:val="22"/>
          <w:szCs w:val="22"/>
        </w:rPr>
        <w:t xml:space="preserve"> Τουρισμού καλούνται</w:t>
      </w:r>
      <w:r w:rsidRPr="006C5744">
        <w:rPr>
          <w:rFonts w:ascii="Verdana" w:hAnsi="Verdana" w:cs="Arial"/>
          <w:sz w:val="22"/>
          <w:szCs w:val="22"/>
        </w:rPr>
        <w:t xml:space="preserve"> άμεσα</w:t>
      </w:r>
      <w:r w:rsidR="005433FD" w:rsidRPr="006C5744">
        <w:rPr>
          <w:rFonts w:ascii="Verdana" w:hAnsi="Verdana" w:cs="Arial"/>
          <w:sz w:val="22"/>
          <w:szCs w:val="22"/>
        </w:rPr>
        <w:t xml:space="preserve"> και με ταχύτητα</w:t>
      </w:r>
      <w:r w:rsidRPr="006C5744">
        <w:rPr>
          <w:rFonts w:ascii="Verdana" w:hAnsi="Verdana" w:cs="Arial"/>
          <w:sz w:val="22"/>
          <w:szCs w:val="22"/>
        </w:rPr>
        <w:t xml:space="preserve"> να λάβουν </w:t>
      </w:r>
      <w:r w:rsidR="003C4585" w:rsidRPr="006C5744">
        <w:rPr>
          <w:rFonts w:ascii="Verdana" w:hAnsi="Verdana" w:cs="Arial"/>
          <w:sz w:val="22"/>
          <w:szCs w:val="22"/>
        </w:rPr>
        <w:t>αποφάσεις</w:t>
      </w:r>
      <w:r w:rsidR="00AF20BB" w:rsidRPr="006C5744">
        <w:rPr>
          <w:rFonts w:ascii="Verdana" w:hAnsi="Verdana" w:cs="Arial"/>
          <w:sz w:val="22"/>
          <w:szCs w:val="22"/>
        </w:rPr>
        <w:t xml:space="preserve"> </w:t>
      </w:r>
      <w:r w:rsidRPr="006C5744">
        <w:rPr>
          <w:rFonts w:ascii="Verdana" w:hAnsi="Verdana" w:cs="Arial"/>
          <w:sz w:val="22"/>
          <w:szCs w:val="22"/>
        </w:rPr>
        <w:t>για την αντιμετώπιση των συνεπειών και για την τόνωση του τουρισμού.</w:t>
      </w:r>
    </w:p>
    <w:p w14:paraId="30EAAFE9" w14:textId="6EC14F70" w:rsidR="00AF20BB" w:rsidRPr="006C5744" w:rsidRDefault="00AF20BB" w:rsidP="002C3974">
      <w:pPr>
        <w:shd w:val="clear" w:color="auto" w:fill="FFFFFF"/>
        <w:spacing w:line="312" w:lineRule="auto"/>
        <w:jc w:val="both"/>
        <w:textAlignment w:val="baseline"/>
        <w:rPr>
          <w:rFonts w:ascii="Verdana" w:hAnsi="Verdana" w:cs="Arial"/>
          <w:sz w:val="22"/>
          <w:szCs w:val="22"/>
        </w:rPr>
      </w:pPr>
      <w:r w:rsidRPr="006C5744">
        <w:rPr>
          <w:rFonts w:ascii="Verdana" w:hAnsi="Verdana" w:cs="Arial"/>
          <w:sz w:val="22"/>
          <w:szCs w:val="22"/>
        </w:rPr>
        <w:t xml:space="preserve">Οι προτάσεις του ΑΚΕΛ εστιάζονται στους ακόλουθους </w:t>
      </w:r>
      <w:r w:rsidR="00616D7A" w:rsidRPr="006C5744">
        <w:rPr>
          <w:rFonts w:ascii="Verdana" w:hAnsi="Verdana" w:cs="Arial"/>
          <w:sz w:val="22"/>
          <w:szCs w:val="22"/>
        </w:rPr>
        <w:t xml:space="preserve">τέσσερις </w:t>
      </w:r>
      <w:r w:rsidRPr="006C5744">
        <w:rPr>
          <w:rFonts w:ascii="Verdana" w:hAnsi="Verdana" w:cs="Arial"/>
          <w:sz w:val="22"/>
          <w:szCs w:val="22"/>
        </w:rPr>
        <w:t>άξονες:</w:t>
      </w:r>
    </w:p>
    <w:p w14:paraId="15268A49" w14:textId="77777777" w:rsidR="00127BA0" w:rsidRPr="006C5744" w:rsidRDefault="0012687E" w:rsidP="002C3974">
      <w:pPr>
        <w:shd w:val="clear" w:color="auto" w:fill="FFFFFF"/>
        <w:spacing w:line="312" w:lineRule="auto"/>
        <w:jc w:val="both"/>
        <w:textAlignment w:val="baseline"/>
        <w:rPr>
          <w:rFonts w:ascii="Verdana" w:hAnsi="Verdana" w:cs="Arial"/>
          <w:sz w:val="22"/>
          <w:szCs w:val="22"/>
        </w:rPr>
      </w:pPr>
      <w:r w:rsidRPr="006C5744">
        <w:rPr>
          <w:rFonts w:ascii="Verdana" w:hAnsi="Verdana" w:cs="Arial"/>
          <w:b/>
          <w:bCs/>
          <w:sz w:val="22"/>
          <w:szCs w:val="22"/>
        </w:rPr>
        <w:t>Α)</w:t>
      </w:r>
      <w:r w:rsidRPr="006C5744">
        <w:rPr>
          <w:rFonts w:ascii="Verdana" w:hAnsi="Verdana" w:cs="Arial"/>
          <w:sz w:val="22"/>
          <w:szCs w:val="22"/>
        </w:rPr>
        <w:t xml:space="preserve"> </w:t>
      </w:r>
      <w:r w:rsidR="00127BA0" w:rsidRPr="006C5744">
        <w:rPr>
          <w:rFonts w:ascii="Verdana" w:hAnsi="Verdana" w:cs="Arial"/>
          <w:b/>
          <w:bCs/>
          <w:sz w:val="22"/>
          <w:szCs w:val="22"/>
          <w:u w:val="single"/>
        </w:rPr>
        <w:t>Έμπρακτη ευρωπαϊκή αλληλεγγύη</w:t>
      </w:r>
      <w:r w:rsidR="00127BA0" w:rsidRPr="006C5744">
        <w:rPr>
          <w:rFonts w:ascii="Verdana" w:hAnsi="Verdana" w:cs="Arial"/>
          <w:sz w:val="22"/>
          <w:szCs w:val="22"/>
        </w:rPr>
        <w:t>:</w:t>
      </w:r>
    </w:p>
    <w:p w14:paraId="78143276" w14:textId="4C2EB857" w:rsidR="00861164" w:rsidRPr="006C5744" w:rsidRDefault="0017298C" w:rsidP="002C3974">
      <w:pPr>
        <w:shd w:val="clear" w:color="auto" w:fill="FFFFFF"/>
        <w:spacing w:line="312" w:lineRule="auto"/>
        <w:jc w:val="both"/>
        <w:textAlignment w:val="baseline"/>
        <w:rPr>
          <w:rFonts w:ascii="Verdana" w:hAnsi="Verdana" w:cs="Arial"/>
          <w:sz w:val="22"/>
          <w:szCs w:val="22"/>
        </w:rPr>
      </w:pPr>
      <w:r w:rsidRPr="006C5744">
        <w:rPr>
          <w:rFonts w:ascii="Verdana" w:hAnsi="Verdana" w:cs="Arial"/>
          <w:sz w:val="22"/>
          <w:szCs w:val="22"/>
        </w:rPr>
        <w:t>Ανάληψη ενεργειών για</w:t>
      </w:r>
      <w:r w:rsidR="00991AD5" w:rsidRPr="006C5744">
        <w:rPr>
          <w:rFonts w:ascii="Verdana" w:hAnsi="Verdana" w:cs="Arial"/>
          <w:sz w:val="22"/>
          <w:szCs w:val="22"/>
        </w:rPr>
        <w:t xml:space="preserve"> </w:t>
      </w:r>
      <w:r w:rsidR="0062683F" w:rsidRPr="006C5744">
        <w:rPr>
          <w:rFonts w:ascii="Verdana" w:hAnsi="Verdana" w:cs="Arial"/>
          <w:sz w:val="22"/>
          <w:szCs w:val="22"/>
        </w:rPr>
        <w:t xml:space="preserve">ουσιαστική στήριξη και </w:t>
      </w:r>
      <w:r w:rsidR="00991AD5" w:rsidRPr="006C5744">
        <w:rPr>
          <w:rFonts w:ascii="Verdana" w:hAnsi="Verdana" w:cs="Arial"/>
          <w:sz w:val="22"/>
          <w:szCs w:val="22"/>
        </w:rPr>
        <w:t>παραχώρηση αντισταθμιστικών μέτρων από την Ευρωπαϊκή Ένωση.</w:t>
      </w:r>
      <w:r w:rsidR="005434E3" w:rsidRPr="006C5744">
        <w:rPr>
          <w:rFonts w:ascii="Verdana" w:hAnsi="Verdana" w:cs="Arial"/>
          <w:sz w:val="22"/>
          <w:szCs w:val="22"/>
        </w:rPr>
        <w:t xml:space="preserve"> Γ</w:t>
      </w:r>
      <w:r w:rsidR="00991AD5" w:rsidRPr="006C5744">
        <w:rPr>
          <w:rFonts w:ascii="Verdana" w:hAnsi="Verdana" w:cs="Arial"/>
          <w:sz w:val="22"/>
          <w:szCs w:val="22"/>
        </w:rPr>
        <w:t xml:space="preserve">ια την Κύπρο, ο τουρισμός αποτελεί </w:t>
      </w:r>
      <w:r w:rsidR="001C1A51" w:rsidRPr="006C5744">
        <w:rPr>
          <w:rFonts w:ascii="Verdana" w:hAnsi="Verdana" w:cs="Arial"/>
          <w:sz w:val="22"/>
          <w:szCs w:val="22"/>
        </w:rPr>
        <w:t xml:space="preserve">βασικό πνεύμονα της οικονομίας και ως εκ τούτου θα πληγεί δυσανάλογα από τις </w:t>
      </w:r>
      <w:r w:rsidR="00643D92" w:rsidRPr="006C5744">
        <w:rPr>
          <w:rFonts w:ascii="Verdana" w:hAnsi="Verdana" w:cs="Arial"/>
          <w:sz w:val="22"/>
          <w:szCs w:val="22"/>
        </w:rPr>
        <w:t>συνέπει</w:t>
      </w:r>
      <w:r w:rsidR="00A235CF" w:rsidRPr="006C5744">
        <w:rPr>
          <w:rFonts w:ascii="Verdana" w:hAnsi="Verdana" w:cs="Arial"/>
          <w:sz w:val="22"/>
          <w:szCs w:val="22"/>
        </w:rPr>
        <w:t>ε</w:t>
      </w:r>
      <w:r w:rsidR="00643D92" w:rsidRPr="006C5744">
        <w:rPr>
          <w:rFonts w:ascii="Verdana" w:hAnsi="Verdana" w:cs="Arial"/>
          <w:sz w:val="22"/>
          <w:szCs w:val="22"/>
        </w:rPr>
        <w:t>ς</w:t>
      </w:r>
      <w:r w:rsidR="0012687E" w:rsidRPr="006C5744">
        <w:rPr>
          <w:rFonts w:ascii="Verdana" w:hAnsi="Verdana" w:cs="Arial"/>
          <w:sz w:val="22"/>
          <w:szCs w:val="22"/>
        </w:rPr>
        <w:t xml:space="preserve">. Η Κυβέρνηση καλείται </w:t>
      </w:r>
      <w:r w:rsidR="00BA260A" w:rsidRPr="006C5744">
        <w:rPr>
          <w:rFonts w:ascii="Verdana" w:hAnsi="Verdana" w:cs="Arial"/>
          <w:sz w:val="22"/>
          <w:szCs w:val="22"/>
        </w:rPr>
        <w:t>να</w:t>
      </w:r>
      <w:r w:rsidR="0012687E" w:rsidRPr="006C5744">
        <w:rPr>
          <w:rFonts w:ascii="Verdana" w:hAnsi="Verdana" w:cs="Arial"/>
          <w:sz w:val="22"/>
          <w:szCs w:val="22"/>
        </w:rPr>
        <w:t xml:space="preserve"> </w:t>
      </w:r>
      <w:r w:rsidR="001C1A51" w:rsidRPr="006C5744">
        <w:rPr>
          <w:rFonts w:ascii="Verdana" w:hAnsi="Verdana" w:cs="Arial"/>
          <w:sz w:val="22"/>
          <w:szCs w:val="22"/>
        </w:rPr>
        <w:t>α</w:t>
      </w:r>
      <w:r w:rsidR="00A708D0" w:rsidRPr="006C5744">
        <w:rPr>
          <w:rFonts w:ascii="Verdana" w:hAnsi="Verdana" w:cs="Arial"/>
          <w:sz w:val="22"/>
          <w:szCs w:val="22"/>
        </w:rPr>
        <w:t>παιτήσει</w:t>
      </w:r>
      <w:r w:rsidR="0012687E" w:rsidRPr="006C5744">
        <w:rPr>
          <w:rFonts w:ascii="Verdana" w:hAnsi="Verdana" w:cs="Arial"/>
          <w:sz w:val="22"/>
          <w:szCs w:val="22"/>
        </w:rPr>
        <w:t xml:space="preserve"> την </w:t>
      </w:r>
      <w:r w:rsidR="00BA260A" w:rsidRPr="006C5744">
        <w:rPr>
          <w:rFonts w:ascii="Verdana" w:hAnsi="Verdana" w:cs="Arial"/>
          <w:sz w:val="22"/>
          <w:szCs w:val="22"/>
        </w:rPr>
        <w:t xml:space="preserve">ουσιαστική και έμπρακτη επίδειξη αλληλεγγύης </w:t>
      </w:r>
      <w:r w:rsidR="00861164" w:rsidRPr="006C5744">
        <w:rPr>
          <w:rFonts w:ascii="Verdana" w:hAnsi="Verdana" w:cs="Arial"/>
          <w:sz w:val="22"/>
          <w:szCs w:val="22"/>
        </w:rPr>
        <w:t>από την ΕΕ</w:t>
      </w:r>
      <w:r w:rsidR="00226417" w:rsidRPr="006C5744">
        <w:rPr>
          <w:rFonts w:ascii="Verdana" w:hAnsi="Verdana" w:cs="Arial"/>
          <w:sz w:val="22"/>
          <w:szCs w:val="22"/>
        </w:rPr>
        <w:t xml:space="preserve"> προς την Κύπρο</w:t>
      </w:r>
      <w:r w:rsidR="00A708D0" w:rsidRPr="006C5744">
        <w:rPr>
          <w:rFonts w:ascii="Verdana" w:hAnsi="Verdana" w:cs="Arial"/>
          <w:sz w:val="22"/>
          <w:szCs w:val="22"/>
        </w:rPr>
        <w:t xml:space="preserve"> για</w:t>
      </w:r>
      <w:r w:rsidR="00BA260A" w:rsidRPr="006C5744">
        <w:rPr>
          <w:rFonts w:ascii="Verdana" w:hAnsi="Verdana" w:cs="Arial"/>
          <w:sz w:val="22"/>
          <w:szCs w:val="22"/>
        </w:rPr>
        <w:t xml:space="preserve"> τις συνέπειες που προκαλούνται από τις κυρώσεις</w:t>
      </w:r>
      <w:r w:rsidR="00CE194A" w:rsidRPr="006C5744">
        <w:rPr>
          <w:rFonts w:ascii="Verdana" w:hAnsi="Verdana" w:cs="Arial"/>
          <w:sz w:val="22"/>
          <w:szCs w:val="22"/>
        </w:rPr>
        <w:t xml:space="preserve"> που έχουν επιβληθεί.</w:t>
      </w:r>
      <w:r w:rsidR="00A708D0" w:rsidRPr="006C5744">
        <w:rPr>
          <w:rFonts w:ascii="Verdana" w:hAnsi="Verdana" w:cs="Arial"/>
          <w:sz w:val="22"/>
          <w:szCs w:val="22"/>
        </w:rPr>
        <w:t xml:space="preserve"> </w:t>
      </w:r>
    </w:p>
    <w:p w14:paraId="47F09523" w14:textId="77777777" w:rsidR="00E9185D" w:rsidRPr="006C5744" w:rsidRDefault="00861164" w:rsidP="002C3974">
      <w:pPr>
        <w:spacing w:line="312" w:lineRule="auto"/>
        <w:jc w:val="both"/>
        <w:rPr>
          <w:rFonts w:ascii="Verdana" w:hAnsi="Verdana" w:cs="Arial"/>
          <w:sz w:val="22"/>
          <w:szCs w:val="22"/>
        </w:rPr>
      </w:pPr>
      <w:r w:rsidRPr="006C5744">
        <w:rPr>
          <w:rFonts w:ascii="Verdana" w:hAnsi="Verdana" w:cs="Arial"/>
          <w:b/>
          <w:bCs/>
          <w:sz w:val="22"/>
          <w:szCs w:val="22"/>
        </w:rPr>
        <w:t>Β)</w:t>
      </w:r>
      <w:r w:rsidRPr="006C5744">
        <w:rPr>
          <w:rFonts w:ascii="Verdana" w:hAnsi="Verdana" w:cs="Arial"/>
          <w:sz w:val="22"/>
          <w:szCs w:val="22"/>
        </w:rPr>
        <w:t xml:space="preserve"> </w:t>
      </w:r>
      <w:r w:rsidR="00E9185D" w:rsidRPr="006C5744">
        <w:rPr>
          <w:rFonts w:ascii="Verdana" w:hAnsi="Verdana" w:cs="Arial"/>
          <w:b/>
          <w:bCs/>
          <w:sz w:val="22"/>
          <w:szCs w:val="22"/>
          <w:u w:val="single"/>
        </w:rPr>
        <w:t>Ενίσχυση υφιστάμενων αγορών και εξεύρεση νέων:</w:t>
      </w:r>
    </w:p>
    <w:p w14:paraId="73962924" w14:textId="77777777" w:rsidR="00E9185D" w:rsidRPr="006C5744" w:rsidRDefault="00E9185D" w:rsidP="002C3974">
      <w:pPr>
        <w:spacing w:line="312" w:lineRule="auto"/>
        <w:jc w:val="both"/>
        <w:rPr>
          <w:rFonts w:ascii="Verdana" w:hAnsi="Verdana" w:cs="Arial"/>
          <w:sz w:val="22"/>
          <w:szCs w:val="22"/>
        </w:rPr>
      </w:pPr>
      <w:r w:rsidRPr="006C5744">
        <w:rPr>
          <w:rFonts w:ascii="Verdana" w:hAnsi="Verdana" w:cs="Arial"/>
          <w:sz w:val="22"/>
          <w:szCs w:val="22"/>
        </w:rPr>
        <w:t xml:space="preserve">Άμεση και στοχευμένη παρέμβαση σε νέες αγορές καθώς και ενίσχυση των υφιστάμενων για προσέλκυση μεγαλύτερου αριθμού τουριστών. Για την επίτευξη του στόχου αυτού δεν αρκεί η ενίσχυση της διαφήμισης, αλλά επιβάλλεται η εκπόνηση νέων σχεδίων στήριξης των οργανωτών ταξιδίων και η ενίσχυση των κινήτρων για αντιμετώπιση του ανταγωνισμού. </w:t>
      </w:r>
    </w:p>
    <w:p w14:paraId="1B824657" w14:textId="06377F44" w:rsidR="00861164" w:rsidRDefault="00E9185D" w:rsidP="002C3974">
      <w:pPr>
        <w:spacing w:line="312" w:lineRule="auto"/>
        <w:jc w:val="both"/>
        <w:rPr>
          <w:rFonts w:ascii="Verdana" w:hAnsi="Verdana" w:cs="Arial"/>
          <w:sz w:val="22"/>
          <w:szCs w:val="22"/>
        </w:rPr>
      </w:pPr>
      <w:r w:rsidRPr="006C5744">
        <w:rPr>
          <w:rFonts w:ascii="Verdana" w:hAnsi="Verdana" w:cs="Arial"/>
          <w:sz w:val="22"/>
          <w:szCs w:val="22"/>
          <w:u w:val="single"/>
        </w:rPr>
        <w:t>Εξειδικευμένος τουρισμός:</w:t>
      </w:r>
      <w:r w:rsidRPr="006C5744">
        <w:rPr>
          <w:rFonts w:ascii="Verdana" w:hAnsi="Verdana" w:cs="Arial"/>
          <w:sz w:val="22"/>
          <w:szCs w:val="22"/>
        </w:rPr>
        <w:t xml:space="preserve"> Σε αυτό το πλαίσιο η κυβέρνηση, με ευθύνη του αρμόδιου υφυπουργείου, καλείται όπως ετοιμάσει πακέτα προώθησης του εξειδικευμένου τουρισμού, τα οποία μπορούν να επιμηκύνουν την τουριστική περίοδο και να δώσουν ανάσα σε περισσότερες τουριστικές υπηρεσίες και επιχειρήσεις.</w:t>
      </w:r>
    </w:p>
    <w:p w14:paraId="1A1A162B" w14:textId="77777777" w:rsidR="00AA68A1" w:rsidRPr="002C3974" w:rsidRDefault="00AA68A1" w:rsidP="002C3974">
      <w:pPr>
        <w:spacing w:line="312" w:lineRule="auto"/>
        <w:jc w:val="both"/>
        <w:rPr>
          <w:rFonts w:ascii="Verdana" w:hAnsi="Verdana" w:cs="Arial"/>
          <w:sz w:val="22"/>
          <w:szCs w:val="22"/>
        </w:rPr>
      </w:pPr>
    </w:p>
    <w:p w14:paraId="57F68F96" w14:textId="77777777" w:rsidR="00E9185D" w:rsidRPr="006C5744" w:rsidRDefault="00025A30" w:rsidP="002C3974">
      <w:pPr>
        <w:spacing w:line="312" w:lineRule="auto"/>
        <w:jc w:val="both"/>
        <w:rPr>
          <w:rFonts w:ascii="Verdana" w:hAnsi="Verdana" w:cs="Arial"/>
          <w:b/>
          <w:bCs/>
          <w:sz w:val="22"/>
          <w:szCs w:val="22"/>
        </w:rPr>
      </w:pPr>
      <w:r w:rsidRPr="006C5744">
        <w:rPr>
          <w:rFonts w:ascii="Verdana" w:hAnsi="Verdana" w:cs="Arial"/>
          <w:b/>
          <w:bCs/>
          <w:sz w:val="22"/>
          <w:szCs w:val="22"/>
        </w:rPr>
        <w:t>Γ)</w:t>
      </w:r>
      <w:r w:rsidRPr="006C5744">
        <w:rPr>
          <w:rFonts w:ascii="Verdana" w:hAnsi="Verdana" w:cs="Arial"/>
          <w:sz w:val="22"/>
          <w:szCs w:val="22"/>
        </w:rPr>
        <w:t xml:space="preserve"> </w:t>
      </w:r>
      <w:r w:rsidR="00E9185D" w:rsidRPr="006C5744">
        <w:rPr>
          <w:rFonts w:ascii="Verdana" w:hAnsi="Verdana" w:cs="Arial"/>
          <w:b/>
          <w:bCs/>
          <w:sz w:val="22"/>
          <w:szCs w:val="22"/>
          <w:u w:val="single"/>
        </w:rPr>
        <w:t>Προώθηση και ενίσχυση του εγχώριου τουρισμού:</w:t>
      </w:r>
    </w:p>
    <w:p w14:paraId="28EF4EFA" w14:textId="77777777" w:rsidR="00E9185D" w:rsidRPr="006C5744" w:rsidRDefault="00E9185D" w:rsidP="002C3974">
      <w:pPr>
        <w:spacing w:line="312" w:lineRule="auto"/>
        <w:jc w:val="both"/>
        <w:rPr>
          <w:rFonts w:ascii="Verdana" w:hAnsi="Verdana" w:cs="Arial"/>
          <w:sz w:val="22"/>
          <w:szCs w:val="22"/>
        </w:rPr>
      </w:pPr>
      <w:r w:rsidRPr="006C5744">
        <w:rPr>
          <w:rFonts w:ascii="Verdana" w:hAnsi="Verdana" w:cs="Arial"/>
          <w:sz w:val="22"/>
          <w:szCs w:val="22"/>
        </w:rPr>
        <w:t>Οι Κύπριοι μπορούν να δώσουν λύσεις και σημαντικές ανάσες στην τουριστική βιομηχανία, όπως αποδείχθηκε και κατά την περίοδο της πανδημίας. Το γεγονός πως δεν ανακοινώθηκε επέκταση των υφιστάμενων σχεδίων αποτελεί, κατά την άποψή μας, πολύ αρνητική εξέλιξη.</w:t>
      </w:r>
    </w:p>
    <w:p w14:paraId="7FB58C5B" w14:textId="77777777" w:rsidR="00E9185D" w:rsidRPr="006C5744" w:rsidRDefault="00E9185D" w:rsidP="002C3974">
      <w:pPr>
        <w:spacing w:line="312" w:lineRule="auto"/>
        <w:jc w:val="both"/>
        <w:rPr>
          <w:rFonts w:ascii="Verdana" w:hAnsi="Verdana" w:cs="Arial"/>
          <w:sz w:val="22"/>
          <w:szCs w:val="22"/>
        </w:rPr>
      </w:pPr>
      <w:r w:rsidRPr="006C5744">
        <w:rPr>
          <w:rFonts w:ascii="Verdana" w:hAnsi="Verdana" w:cs="Arial"/>
          <w:sz w:val="22"/>
          <w:szCs w:val="22"/>
        </w:rPr>
        <w:lastRenderedPageBreak/>
        <w:t>Για την προώθηση και ενίσχυση του εγχώριου τουρισμού επιβάλλεται να δοθούν κίνητρα, μέτρα και δυνατότητες στους Κυπρίους για να επιλέξουν τουριστικά τη χώρα μας. Ενισχύοντας τον εγχώριο τουρισμό, στηρίζουμε την οικονομία της χώρας μας, διοχετεύουμε ρευστότητα στην κυπριακή αγορά αντί στο εξωτερικό και παρέχουμε τις απαραίτητες οικονομικές ανάσες μέσα σε πολύ δύσκολες οικονομικές συνθήκες.</w:t>
      </w:r>
    </w:p>
    <w:p w14:paraId="72D68075" w14:textId="77777777" w:rsidR="00E9185D" w:rsidRPr="006C5744" w:rsidRDefault="00E9185D" w:rsidP="002C3974">
      <w:pPr>
        <w:spacing w:line="312" w:lineRule="auto"/>
        <w:jc w:val="both"/>
        <w:rPr>
          <w:rFonts w:ascii="Verdana" w:hAnsi="Verdana" w:cs="Arial"/>
          <w:sz w:val="22"/>
          <w:szCs w:val="22"/>
        </w:rPr>
      </w:pPr>
      <w:r w:rsidRPr="006C5744">
        <w:rPr>
          <w:rFonts w:ascii="Verdana" w:hAnsi="Verdana" w:cs="Arial"/>
          <w:sz w:val="22"/>
          <w:szCs w:val="22"/>
        </w:rPr>
        <w:t>Το ΑΚΕΛ εισηγείται όπως εκπονηθούν άμεσα προγράμματα εγχώριου τουρισμού και συγκριμένα:</w:t>
      </w:r>
    </w:p>
    <w:p w14:paraId="2A0AFD05" w14:textId="77777777" w:rsidR="00E9185D" w:rsidRPr="006C5744" w:rsidRDefault="00E9185D" w:rsidP="002C3974">
      <w:pPr>
        <w:numPr>
          <w:ilvl w:val="0"/>
          <w:numId w:val="1"/>
        </w:numPr>
        <w:spacing w:line="312" w:lineRule="auto"/>
        <w:jc w:val="both"/>
        <w:rPr>
          <w:rFonts w:ascii="Verdana" w:hAnsi="Verdana" w:cs="Arial"/>
          <w:sz w:val="22"/>
          <w:szCs w:val="22"/>
        </w:rPr>
      </w:pPr>
      <w:r w:rsidRPr="006C5744">
        <w:rPr>
          <w:rFonts w:ascii="Verdana" w:hAnsi="Verdana" w:cs="Arial"/>
          <w:sz w:val="22"/>
          <w:szCs w:val="22"/>
        </w:rPr>
        <w:t>Ανανέωση και επέκταση του υφιστάμενου σχεδίου για διακοπές με ελάχιστο τις δύο διανυκτερεύσεις με παροχή περισσότερων επιλογών, αύξηση της παρεχόμενης επιδότησης, ένταξη αγροτουριστικών καταλυμάτων και παροχή εκπτώσεων από χώρους εστίασης που θα ενταχθούν στο πρόγραμμα.</w:t>
      </w:r>
    </w:p>
    <w:p w14:paraId="02996DAE" w14:textId="77777777" w:rsidR="00E9185D" w:rsidRPr="006C5744" w:rsidRDefault="00E9185D" w:rsidP="002C3974">
      <w:pPr>
        <w:numPr>
          <w:ilvl w:val="0"/>
          <w:numId w:val="1"/>
        </w:numPr>
        <w:spacing w:line="312" w:lineRule="auto"/>
        <w:jc w:val="both"/>
        <w:rPr>
          <w:rFonts w:ascii="Verdana" w:hAnsi="Verdana" w:cs="Arial"/>
          <w:sz w:val="22"/>
          <w:szCs w:val="22"/>
        </w:rPr>
      </w:pPr>
      <w:r w:rsidRPr="006C5744">
        <w:rPr>
          <w:rFonts w:ascii="Verdana" w:hAnsi="Verdana" w:cs="Arial"/>
          <w:sz w:val="22"/>
          <w:szCs w:val="22"/>
        </w:rPr>
        <w:t xml:space="preserve">Επαναλειτουργία και ενίσχυση του σχεδίου «μικρές αποδράσεις – μεγάλες εμπειρίες» για εξορμήσεις τα </w:t>
      </w:r>
      <w:proofErr w:type="spellStart"/>
      <w:r w:rsidRPr="006C5744">
        <w:rPr>
          <w:rFonts w:ascii="Verdana" w:hAnsi="Verdana" w:cs="Arial"/>
          <w:sz w:val="22"/>
          <w:szCs w:val="22"/>
        </w:rPr>
        <w:t>Σαββατοκυρίακα</w:t>
      </w:r>
      <w:proofErr w:type="spellEnd"/>
      <w:r w:rsidRPr="006C5744">
        <w:rPr>
          <w:rFonts w:ascii="Verdana" w:hAnsi="Verdana" w:cs="Arial"/>
          <w:sz w:val="22"/>
          <w:szCs w:val="22"/>
        </w:rPr>
        <w:t>.</w:t>
      </w:r>
    </w:p>
    <w:p w14:paraId="53115CEA" w14:textId="77777777" w:rsidR="00E9185D" w:rsidRPr="006C5744" w:rsidRDefault="00E9185D" w:rsidP="002C3974">
      <w:pPr>
        <w:numPr>
          <w:ilvl w:val="0"/>
          <w:numId w:val="1"/>
        </w:numPr>
        <w:spacing w:line="312" w:lineRule="auto"/>
        <w:jc w:val="both"/>
        <w:rPr>
          <w:rFonts w:ascii="Verdana" w:hAnsi="Verdana" w:cs="Arial"/>
          <w:sz w:val="22"/>
          <w:szCs w:val="22"/>
        </w:rPr>
      </w:pPr>
      <w:r w:rsidRPr="006C5744">
        <w:rPr>
          <w:rFonts w:ascii="Verdana" w:hAnsi="Verdana" w:cs="Arial"/>
          <w:sz w:val="22"/>
          <w:szCs w:val="22"/>
        </w:rPr>
        <w:t>Εκπόνηση σχεδίου μονοήμερων εκδρομών.</w:t>
      </w:r>
    </w:p>
    <w:p w14:paraId="5C265965" w14:textId="77777777" w:rsidR="00E9185D" w:rsidRPr="006C5744" w:rsidRDefault="00E9185D" w:rsidP="002C3974">
      <w:pPr>
        <w:numPr>
          <w:ilvl w:val="0"/>
          <w:numId w:val="1"/>
        </w:numPr>
        <w:spacing w:line="312" w:lineRule="auto"/>
        <w:jc w:val="both"/>
        <w:rPr>
          <w:rFonts w:ascii="Verdana" w:hAnsi="Verdana" w:cs="Arial"/>
          <w:sz w:val="22"/>
          <w:szCs w:val="22"/>
        </w:rPr>
      </w:pPr>
      <w:r w:rsidRPr="006C5744">
        <w:rPr>
          <w:rFonts w:ascii="Verdana" w:hAnsi="Verdana" w:cs="Arial"/>
          <w:sz w:val="22"/>
          <w:szCs w:val="22"/>
        </w:rPr>
        <w:t>Επέκταση του σχεδίου «Γνώρισε τα Μονοπάτια της Φύσης».</w:t>
      </w:r>
    </w:p>
    <w:p w14:paraId="2E3B1F9C" w14:textId="77777777" w:rsidR="007D0BDA" w:rsidRPr="006C5744" w:rsidRDefault="00E9185D" w:rsidP="002C3974">
      <w:pPr>
        <w:numPr>
          <w:ilvl w:val="0"/>
          <w:numId w:val="1"/>
        </w:numPr>
        <w:spacing w:line="312" w:lineRule="auto"/>
        <w:jc w:val="both"/>
        <w:rPr>
          <w:rFonts w:ascii="Verdana" w:hAnsi="Verdana" w:cs="Arial"/>
          <w:sz w:val="22"/>
          <w:szCs w:val="22"/>
        </w:rPr>
      </w:pPr>
      <w:r w:rsidRPr="006C5744">
        <w:rPr>
          <w:rFonts w:ascii="Verdana" w:hAnsi="Verdana" w:cs="Arial"/>
          <w:sz w:val="22"/>
          <w:szCs w:val="22"/>
        </w:rPr>
        <w:t xml:space="preserve">Ενίσχυση του σχεδίου </w:t>
      </w:r>
      <w:r w:rsidRPr="006C5744">
        <w:rPr>
          <w:rFonts w:ascii="Verdana" w:hAnsi="Verdana" w:cs="Arial"/>
          <w:bCs/>
          <w:sz w:val="22"/>
          <w:szCs w:val="22"/>
        </w:rPr>
        <w:t>Κοινωνικού Τουρισμού το οποίο</w:t>
      </w:r>
      <w:r w:rsidRPr="006C5744">
        <w:rPr>
          <w:rFonts w:ascii="Verdana" w:hAnsi="Verdana" w:cs="Arial"/>
          <w:sz w:val="22"/>
          <w:szCs w:val="22"/>
        </w:rPr>
        <w:t xml:space="preserve"> παρέχεται μέσω των Κοινωνικών Ασφαλίσεων.</w:t>
      </w:r>
    </w:p>
    <w:p w14:paraId="6DE0FB0E" w14:textId="4A681671" w:rsidR="00F9000C" w:rsidRPr="006C5744" w:rsidRDefault="00E9185D" w:rsidP="002C3974">
      <w:pPr>
        <w:numPr>
          <w:ilvl w:val="0"/>
          <w:numId w:val="1"/>
        </w:numPr>
        <w:spacing w:line="312" w:lineRule="auto"/>
        <w:jc w:val="both"/>
        <w:rPr>
          <w:rFonts w:ascii="Verdana" w:hAnsi="Verdana" w:cs="Arial"/>
          <w:sz w:val="22"/>
          <w:szCs w:val="22"/>
        </w:rPr>
      </w:pPr>
      <w:r w:rsidRPr="006C5744">
        <w:rPr>
          <w:rFonts w:ascii="Verdana" w:hAnsi="Verdana" w:cs="Arial"/>
          <w:sz w:val="22"/>
          <w:szCs w:val="22"/>
        </w:rPr>
        <w:t xml:space="preserve">Διαμόρφωση </w:t>
      </w:r>
      <w:proofErr w:type="spellStart"/>
      <w:r w:rsidRPr="006C5744">
        <w:rPr>
          <w:rFonts w:ascii="Verdana" w:hAnsi="Verdana" w:cs="Arial"/>
          <w:sz w:val="22"/>
          <w:szCs w:val="22"/>
        </w:rPr>
        <w:t>στοχευμένων</w:t>
      </w:r>
      <w:proofErr w:type="spellEnd"/>
      <w:r w:rsidRPr="006C5744">
        <w:rPr>
          <w:rFonts w:ascii="Verdana" w:hAnsi="Verdana" w:cs="Arial"/>
          <w:sz w:val="22"/>
          <w:szCs w:val="22"/>
        </w:rPr>
        <w:t xml:space="preserve"> σχεδίων (στη βάση </w:t>
      </w:r>
      <w:proofErr w:type="spellStart"/>
      <w:r w:rsidRPr="006C5744">
        <w:rPr>
          <w:rFonts w:ascii="Verdana" w:hAnsi="Verdana" w:cs="Arial"/>
          <w:sz w:val="22"/>
          <w:szCs w:val="22"/>
        </w:rPr>
        <w:t>κοινωνικο</w:t>
      </w:r>
      <w:proofErr w:type="spellEnd"/>
      <w:r w:rsidRPr="006C5744">
        <w:rPr>
          <w:rFonts w:ascii="Verdana" w:hAnsi="Verdana" w:cs="Arial"/>
          <w:sz w:val="22"/>
          <w:szCs w:val="22"/>
        </w:rPr>
        <w:t>-οικονομικών κριτηρίων) για εργαζόμενους και ειδικές ομάδες πληθυσμού που δεν καλύπτονται από το Κεντρικό Ταμείο Αδειών</w:t>
      </w:r>
      <w:r w:rsidR="00EF4FE8" w:rsidRPr="006C5744">
        <w:rPr>
          <w:rFonts w:ascii="Verdana" w:hAnsi="Verdana" w:cs="Arial"/>
          <w:sz w:val="22"/>
          <w:szCs w:val="22"/>
        </w:rPr>
        <w:t xml:space="preserve"> (χαμηλοσυνταξιούχοι, άτομα με αναπηρίες)</w:t>
      </w:r>
      <w:r w:rsidRPr="006C5744">
        <w:rPr>
          <w:rFonts w:ascii="Verdana" w:hAnsi="Verdana" w:cs="Arial"/>
          <w:sz w:val="22"/>
          <w:szCs w:val="22"/>
        </w:rPr>
        <w:t>.</w:t>
      </w:r>
    </w:p>
    <w:p w14:paraId="109881CF" w14:textId="4A982D50" w:rsidR="00342DE9" w:rsidRDefault="00342DE9" w:rsidP="002C3974">
      <w:pPr>
        <w:spacing w:after="0"/>
        <w:rPr>
          <w:rFonts w:ascii="Verdana" w:hAnsi="Verdana" w:cs="Arial"/>
          <w:b/>
          <w:bCs/>
          <w:sz w:val="22"/>
          <w:szCs w:val="22"/>
        </w:rPr>
      </w:pPr>
    </w:p>
    <w:p w14:paraId="074EF5B4" w14:textId="06D0BABC" w:rsidR="00E9185D" w:rsidRPr="006C5744" w:rsidRDefault="00025A30" w:rsidP="002C3974">
      <w:pPr>
        <w:spacing w:line="312" w:lineRule="auto"/>
        <w:jc w:val="both"/>
        <w:rPr>
          <w:rFonts w:ascii="Verdana" w:hAnsi="Verdana" w:cs="Arial"/>
          <w:sz w:val="22"/>
          <w:szCs w:val="22"/>
        </w:rPr>
      </w:pPr>
      <w:r w:rsidRPr="006C5744">
        <w:rPr>
          <w:rFonts w:ascii="Verdana" w:hAnsi="Verdana" w:cs="Arial"/>
          <w:b/>
          <w:bCs/>
          <w:sz w:val="22"/>
          <w:szCs w:val="22"/>
        </w:rPr>
        <w:t>Δ</w:t>
      </w:r>
      <w:r w:rsidR="000E1E2E" w:rsidRPr="006C5744">
        <w:rPr>
          <w:rFonts w:ascii="Verdana" w:hAnsi="Verdana" w:cs="Arial"/>
          <w:b/>
          <w:bCs/>
          <w:sz w:val="22"/>
          <w:szCs w:val="22"/>
        </w:rPr>
        <w:t xml:space="preserve">) </w:t>
      </w:r>
      <w:r w:rsidR="00E9185D" w:rsidRPr="006C5744">
        <w:rPr>
          <w:rFonts w:ascii="Verdana" w:hAnsi="Verdana" w:cs="Arial"/>
          <w:b/>
          <w:bCs/>
          <w:sz w:val="22"/>
          <w:szCs w:val="22"/>
          <w:u w:val="single"/>
        </w:rPr>
        <w:t>Σχέδια στήριξης επιχειρήσεων και εργαζομένων:</w:t>
      </w:r>
    </w:p>
    <w:p w14:paraId="68169B4C" w14:textId="4F66A557" w:rsidR="00E9185D" w:rsidRPr="006C5744" w:rsidRDefault="00E9185D" w:rsidP="002C3974">
      <w:pPr>
        <w:spacing w:line="312" w:lineRule="auto"/>
        <w:jc w:val="both"/>
        <w:rPr>
          <w:rFonts w:ascii="Verdana" w:hAnsi="Verdana" w:cs="Arial"/>
          <w:sz w:val="22"/>
          <w:szCs w:val="22"/>
        </w:rPr>
      </w:pPr>
      <w:r w:rsidRPr="006C5744">
        <w:rPr>
          <w:rFonts w:ascii="Verdana" w:hAnsi="Verdana" w:cs="Arial"/>
          <w:sz w:val="22"/>
          <w:szCs w:val="22"/>
        </w:rPr>
        <w:t xml:space="preserve">Ετοιμασία σχεδίων στήριξης των εργαζομένων και των επιχειρήσεων που πλήττονται από τις συνέπειες στον τουρισμό. </w:t>
      </w:r>
      <w:r w:rsidR="00E80B16" w:rsidRPr="006C5744">
        <w:rPr>
          <w:rFonts w:ascii="Verdana" w:hAnsi="Verdana" w:cs="Arial"/>
          <w:sz w:val="22"/>
          <w:szCs w:val="22"/>
        </w:rPr>
        <w:t>Στόχος πρέπει να είναι η απορρόφηση από τον</w:t>
      </w:r>
      <w:r w:rsidR="007A6F50" w:rsidRPr="006C5744">
        <w:rPr>
          <w:rFonts w:ascii="Verdana" w:hAnsi="Verdana" w:cs="Arial"/>
          <w:sz w:val="22"/>
          <w:szCs w:val="22"/>
        </w:rPr>
        <w:t xml:space="preserve"> τουριστικό</w:t>
      </w:r>
      <w:r w:rsidR="00E80B16" w:rsidRPr="006C5744">
        <w:rPr>
          <w:rFonts w:ascii="Verdana" w:hAnsi="Verdana" w:cs="Arial"/>
          <w:sz w:val="22"/>
          <w:szCs w:val="22"/>
        </w:rPr>
        <w:t xml:space="preserve"> τομέα των εργαζομένων που εργάστηκαν το 2019. </w:t>
      </w:r>
      <w:r w:rsidRPr="006C5744">
        <w:rPr>
          <w:rFonts w:ascii="Verdana" w:hAnsi="Verdana" w:cs="Arial"/>
          <w:sz w:val="22"/>
          <w:szCs w:val="22"/>
        </w:rPr>
        <w:t xml:space="preserve">Καλή βάση για την ανάπτυξη των σχεδίων στήριξης μπορεί να αποτελέσουν τα σχέδια που εφαρμόστηκαν για την αντιμετώπιση των συνεπειών από τον </w:t>
      </w:r>
      <w:r w:rsidRPr="006C5744">
        <w:rPr>
          <w:rFonts w:ascii="Verdana" w:hAnsi="Verdana" w:cs="Arial"/>
          <w:sz w:val="22"/>
          <w:szCs w:val="22"/>
          <w:lang w:val="en-US"/>
        </w:rPr>
        <w:t>covid</w:t>
      </w:r>
      <w:r w:rsidRPr="006C5744">
        <w:rPr>
          <w:rFonts w:ascii="Verdana" w:hAnsi="Verdana" w:cs="Arial"/>
          <w:sz w:val="22"/>
          <w:szCs w:val="22"/>
        </w:rPr>
        <w:t>19 τα οποία ανάλογα πρέπει να προσαρμοστούν και να εμπλουτιστούν.</w:t>
      </w:r>
    </w:p>
    <w:p w14:paraId="4C1878E4" w14:textId="77777777" w:rsidR="006C5744" w:rsidRPr="006C5744" w:rsidRDefault="006C5744" w:rsidP="002C3974">
      <w:pPr>
        <w:spacing w:line="276" w:lineRule="auto"/>
        <w:jc w:val="both"/>
        <w:rPr>
          <w:rFonts w:ascii="Verdana" w:hAnsi="Verdana"/>
          <w:b/>
          <w:sz w:val="22"/>
          <w:szCs w:val="22"/>
          <w:u w:val="single"/>
        </w:rPr>
      </w:pPr>
      <w:r w:rsidRPr="006C5744">
        <w:rPr>
          <w:rFonts w:ascii="Verdana" w:hAnsi="Verdana"/>
          <w:b/>
          <w:sz w:val="22"/>
          <w:szCs w:val="22"/>
          <w:u w:val="single"/>
        </w:rPr>
        <w:t>Εξεύρεση κονδυλίων:</w:t>
      </w:r>
    </w:p>
    <w:p w14:paraId="4F812832" w14:textId="1CF5CA45" w:rsidR="006C5744" w:rsidRPr="006C5744" w:rsidRDefault="006C5744" w:rsidP="002C3974">
      <w:pPr>
        <w:pStyle w:val="ListParagraph"/>
        <w:numPr>
          <w:ilvl w:val="0"/>
          <w:numId w:val="2"/>
        </w:numPr>
        <w:spacing w:after="120" w:line="276" w:lineRule="auto"/>
        <w:jc w:val="both"/>
        <w:rPr>
          <w:rFonts w:ascii="Verdana" w:hAnsi="Verdana"/>
          <w:sz w:val="22"/>
          <w:szCs w:val="22"/>
        </w:rPr>
      </w:pPr>
      <w:r w:rsidRPr="006C5744">
        <w:rPr>
          <w:rFonts w:ascii="Verdana" w:hAnsi="Verdana"/>
          <w:sz w:val="22"/>
          <w:szCs w:val="22"/>
        </w:rPr>
        <w:t>Αναμφίβολα ένα μεγάλο ποσό που θα δινόταν για στήριξη Οργανωτών Ταξιδίων και Αεροπορικών Εταιρειών από Ρωσία και Ουκρανία, τώρα θα εξοικονομηθεί.</w:t>
      </w:r>
    </w:p>
    <w:p w14:paraId="28EFE1E1" w14:textId="77777777" w:rsidR="006C5744" w:rsidRPr="006C5744" w:rsidRDefault="006C5744" w:rsidP="002C3974">
      <w:pPr>
        <w:pStyle w:val="ListParagraph"/>
        <w:numPr>
          <w:ilvl w:val="0"/>
          <w:numId w:val="2"/>
        </w:numPr>
        <w:spacing w:after="120" w:line="276" w:lineRule="auto"/>
        <w:jc w:val="both"/>
        <w:rPr>
          <w:rFonts w:ascii="Verdana" w:hAnsi="Verdana"/>
          <w:sz w:val="22"/>
          <w:szCs w:val="22"/>
        </w:rPr>
      </w:pPr>
      <w:r w:rsidRPr="006C5744">
        <w:rPr>
          <w:rFonts w:ascii="Verdana" w:hAnsi="Verdana"/>
          <w:sz w:val="22"/>
          <w:szCs w:val="22"/>
        </w:rPr>
        <w:lastRenderedPageBreak/>
        <w:t>Θα εξοικονομηθούν επίσης κονδύλια από άλλες προγραμματισμένες ενέργειες σε αυτές τις χώρες όπως συμμετοχές σε εκθέσεις.</w:t>
      </w:r>
    </w:p>
    <w:p w14:paraId="4DDE9213" w14:textId="44FACB97" w:rsidR="006C5744" w:rsidRDefault="006C5744" w:rsidP="002C3974">
      <w:pPr>
        <w:pStyle w:val="ListParagraph"/>
        <w:numPr>
          <w:ilvl w:val="0"/>
          <w:numId w:val="2"/>
        </w:numPr>
        <w:spacing w:after="120" w:line="276" w:lineRule="auto"/>
        <w:jc w:val="both"/>
        <w:rPr>
          <w:rFonts w:ascii="Verdana" w:hAnsi="Verdana"/>
          <w:sz w:val="22"/>
          <w:szCs w:val="22"/>
        </w:rPr>
      </w:pPr>
      <w:r w:rsidRPr="006C5744">
        <w:rPr>
          <w:rFonts w:ascii="Verdana" w:hAnsi="Verdana"/>
          <w:sz w:val="22"/>
          <w:szCs w:val="22"/>
        </w:rPr>
        <w:t xml:space="preserve">Αναπροσαρμογή των πόρων/ προϋπολογισμού </w:t>
      </w:r>
      <w:r w:rsidR="001D0A67">
        <w:rPr>
          <w:rFonts w:ascii="Verdana" w:hAnsi="Verdana"/>
          <w:sz w:val="22"/>
          <w:szCs w:val="22"/>
        </w:rPr>
        <w:t xml:space="preserve">λαμβάνοντας υπόψη τα νέα δεδομένα που έχουν προκύψει με τον πόλεμο και τις κυρώσεις, </w:t>
      </w:r>
      <w:r w:rsidRPr="006C5744">
        <w:rPr>
          <w:rFonts w:ascii="Verdana" w:hAnsi="Verdana"/>
          <w:sz w:val="22"/>
          <w:szCs w:val="22"/>
        </w:rPr>
        <w:t>ώστε να υπάρξει καλύτερη επικέντρωση σε δράσεις που θα μειώσουν τη ζημιά. Επικαιροποίηση του υφιστάμενου προϋπολογισμού αφού πλέον υπάρχουν άλλες προτεραιότητες.</w:t>
      </w:r>
    </w:p>
    <w:p w14:paraId="2FE1CA2E" w14:textId="2DE715A1" w:rsidR="006C5744" w:rsidRDefault="00A76366" w:rsidP="002C3974">
      <w:pPr>
        <w:pStyle w:val="ListParagraph"/>
        <w:numPr>
          <w:ilvl w:val="0"/>
          <w:numId w:val="2"/>
        </w:numPr>
        <w:spacing w:after="120" w:line="276" w:lineRule="auto"/>
        <w:jc w:val="both"/>
        <w:rPr>
          <w:rFonts w:ascii="Verdana" w:hAnsi="Verdana"/>
          <w:sz w:val="22"/>
          <w:szCs w:val="22"/>
        </w:rPr>
      </w:pPr>
      <w:r>
        <w:rPr>
          <w:rFonts w:ascii="Verdana" w:hAnsi="Verdana"/>
          <w:sz w:val="22"/>
          <w:szCs w:val="22"/>
        </w:rPr>
        <w:t xml:space="preserve">Διάθεση κονδυλίων για έκτακτη ενίσχυση </w:t>
      </w:r>
      <w:r w:rsidR="004E00B2">
        <w:rPr>
          <w:rFonts w:ascii="Verdana" w:hAnsi="Verdana"/>
          <w:sz w:val="22"/>
          <w:szCs w:val="22"/>
        </w:rPr>
        <w:t>της τουριστικής βιομηχανίας</w:t>
      </w:r>
      <w:r w:rsidR="006C5744" w:rsidRPr="006C5744">
        <w:rPr>
          <w:rFonts w:ascii="Verdana" w:hAnsi="Verdana"/>
          <w:sz w:val="22"/>
          <w:szCs w:val="22"/>
        </w:rPr>
        <w:t>.</w:t>
      </w:r>
    </w:p>
    <w:p w14:paraId="0396416F" w14:textId="77777777" w:rsidR="00340C01" w:rsidRDefault="00340C01" w:rsidP="002C3974">
      <w:pPr>
        <w:spacing w:line="276" w:lineRule="auto"/>
        <w:jc w:val="both"/>
        <w:rPr>
          <w:rFonts w:ascii="Verdana" w:hAnsi="Verdana"/>
          <w:b/>
          <w:bCs/>
          <w:sz w:val="22"/>
          <w:szCs w:val="22"/>
          <w:u w:val="single"/>
        </w:rPr>
      </w:pPr>
    </w:p>
    <w:p w14:paraId="15358A79" w14:textId="27EE7F4C" w:rsidR="00340C01" w:rsidRPr="00340C01" w:rsidRDefault="00340C01" w:rsidP="002C3974">
      <w:pPr>
        <w:spacing w:line="276" w:lineRule="auto"/>
        <w:jc w:val="both"/>
        <w:rPr>
          <w:rFonts w:ascii="Verdana" w:hAnsi="Verdana"/>
          <w:b/>
          <w:bCs/>
          <w:sz w:val="22"/>
          <w:szCs w:val="22"/>
          <w:u w:val="single"/>
        </w:rPr>
      </w:pPr>
      <w:r w:rsidRPr="00340C01">
        <w:rPr>
          <w:rFonts w:ascii="Verdana" w:hAnsi="Verdana"/>
          <w:b/>
          <w:bCs/>
          <w:sz w:val="22"/>
          <w:szCs w:val="22"/>
          <w:u w:val="single"/>
        </w:rPr>
        <w:t xml:space="preserve">Κατάσταση με </w:t>
      </w:r>
      <w:r w:rsidRPr="00340C01">
        <w:rPr>
          <w:rFonts w:ascii="Verdana" w:hAnsi="Verdana"/>
          <w:b/>
          <w:bCs/>
          <w:sz w:val="22"/>
          <w:szCs w:val="22"/>
          <w:u w:val="single"/>
          <w:lang w:val="en-US"/>
        </w:rPr>
        <w:t>Covid</w:t>
      </w:r>
      <w:r w:rsidRPr="00340C01">
        <w:rPr>
          <w:rFonts w:ascii="Verdana" w:hAnsi="Verdana"/>
          <w:b/>
          <w:bCs/>
          <w:sz w:val="22"/>
          <w:szCs w:val="22"/>
          <w:u w:val="single"/>
        </w:rPr>
        <w:t>-</w:t>
      </w:r>
      <w:r w:rsidRPr="00340C01">
        <w:rPr>
          <w:rFonts w:ascii="Verdana" w:hAnsi="Verdana"/>
          <w:b/>
          <w:bCs/>
          <w:sz w:val="22"/>
          <w:szCs w:val="22"/>
          <w:u w:val="single"/>
          <w:lang w:val="en-US"/>
        </w:rPr>
        <w:t>19</w:t>
      </w:r>
      <w:r>
        <w:rPr>
          <w:rFonts w:ascii="Verdana" w:hAnsi="Verdana"/>
          <w:b/>
          <w:bCs/>
          <w:sz w:val="22"/>
          <w:szCs w:val="22"/>
          <w:u w:val="single"/>
        </w:rPr>
        <w:t>:</w:t>
      </w:r>
    </w:p>
    <w:p w14:paraId="0F47F2C7" w14:textId="53111B2F" w:rsidR="00340C01" w:rsidRDefault="00340C01" w:rsidP="002C3974">
      <w:pPr>
        <w:pStyle w:val="ListParagraph"/>
        <w:numPr>
          <w:ilvl w:val="0"/>
          <w:numId w:val="3"/>
        </w:numPr>
        <w:spacing w:line="276" w:lineRule="auto"/>
        <w:jc w:val="both"/>
        <w:rPr>
          <w:rFonts w:ascii="Verdana" w:hAnsi="Verdana"/>
          <w:sz w:val="22"/>
          <w:szCs w:val="22"/>
        </w:rPr>
      </w:pPr>
      <w:r>
        <w:rPr>
          <w:rFonts w:ascii="Verdana" w:hAnsi="Verdana"/>
          <w:sz w:val="22"/>
          <w:szCs w:val="22"/>
        </w:rPr>
        <w:t xml:space="preserve">Όλοι οι εμπλεκόμενοι στην τουριστική βιομηχανία θέτουν θέμα άμεσης κατάργησης του </w:t>
      </w:r>
      <w:r>
        <w:rPr>
          <w:rFonts w:ascii="Verdana" w:hAnsi="Verdana"/>
          <w:sz w:val="22"/>
          <w:szCs w:val="22"/>
          <w:lang w:val="en-US"/>
        </w:rPr>
        <w:t>Cyprus</w:t>
      </w:r>
      <w:r w:rsidRPr="00340C01">
        <w:rPr>
          <w:rFonts w:ascii="Verdana" w:hAnsi="Verdana"/>
          <w:sz w:val="22"/>
          <w:szCs w:val="22"/>
        </w:rPr>
        <w:t xml:space="preserve"> </w:t>
      </w:r>
      <w:r>
        <w:rPr>
          <w:rFonts w:ascii="Verdana" w:hAnsi="Verdana"/>
          <w:sz w:val="22"/>
          <w:szCs w:val="22"/>
          <w:lang w:val="en-US"/>
        </w:rPr>
        <w:t>Flight</w:t>
      </w:r>
      <w:r w:rsidRPr="00340C01">
        <w:rPr>
          <w:rFonts w:ascii="Verdana" w:hAnsi="Verdana"/>
          <w:sz w:val="22"/>
          <w:szCs w:val="22"/>
        </w:rPr>
        <w:t xml:space="preserve"> </w:t>
      </w:r>
      <w:r>
        <w:rPr>
          <w:rFonts w:ascii="Verdana" w:hAnsi="Verdana"/>
          <w:sz w:val="22"/>
          <w:szCs w:val="22"/>
          <w:lang w:val="en-US"/>
        </w:rPr>
        <w:t>Pass</w:t>
      </w:r>
      <w:r w:rsidRPr="00340C01">
        <w:rPr>
          <w:rFonts w:ascii="Verdana" w:hAnsi="Verdana"/>
          <w:sz w:val="22"/>
          <w:szCs w:val="22"/>
        </w:rPr>
        <w:t>.</w:t>
      </w:r>
    </w:p>
    <w:p w14:paraId="524CB0D7" w14:textId="21ECBAEE" w:rsidR="00340C01" w:rsidRPr="00340C01" w:rsidRDefault="00340C01" w:rsidP="002C3974">
      <w:pPr>
        <w:pStyle w:val="ListParagraph"/>
        <w:numPr>
          <w:ilvl w:val="0"/>
          <w:numId w:val="3"/>
        </w:numPr>
        <w:spacing w:line="276" w:lineRule="auto"/>
        <w:jc w:val="both"/>
        <w:rPr>
          <w:rFonts w:ascii="Verdana" w:hAnsi="Verdana"/>
          <w:sz w:val="22"/>
          <w:szCs w:val="22"/>
        </w:rPr>
      </w:pPr>
      <w:r>
        <w:rPr>
          <w:rFonts w:ascii="Verdana" w:hAnsi="Verdana"/>
          <w:sz w:val="22"/>
          <w:szCs w:val="22"/>
        </w:rPr>
        <w:t>Επαναξιολόγηση της επιδημιολογικής κατάστασης και ανάλογη διαχείριση των Πρωτοκόλλων για διευκόλυνση της τουριστικής βιομηχανίας</w:t>
      </w:r>
    </w:p>
    <w:p w14:paraId="15A64D41" w14:textId="77777777" w:rsidR="00340C01" w:rsidRDefault="00340C01" w:rsidP="002C3974">
      <w:pPr>
        <w:spacing w:line="312" w:lineRule="auto"/>
        <w:jc w:val="both"/>
        <w:rPr>
          <w:rFonts w:ascii="Verdana" w:hAnsi="Verdana" w:cs="Arial"/>
          <w:b/>
          <w:bCs/>
          <w:sz w:val="22"/>
          <w:szCs w:val="22"/>
          <w:u w:val="single"/>
        </w:rPr>
      </w:pPr>
    </w:p>
    <w:p w14:paraId="4519CD7A" w14:textId="1FFF066D" w:rsidR="00D76F5C" w:rsidRPr="006C5744" w:rsidRDefault="00E9185D" w:rsidP="002C3974">
      <w:pPr>
        <w:spacing w:line="312" w:lineRule="auto"/>
        <w:jc w:val="both"/>
        <w:rPr>
          <w:rFonts w:ascii="Verdana" w:hAnsi="Verdana" w:cs="Arial"/>
          <w:b/>
          <w:bCs/>
          <w:sz w:val="22"/>
          <w:szCs w:val="22"/>
          <w:u w:val="single"/>
        </w:rPr>
      </w:pPr>
      <w:r w:rsidRPr="006C5744">
        <w:rPr>
          <w:rFonts w:ascii="Verdana" w:hAnsi="Verdana" w:cs="Arial"/>
          <w:b/>
          <w:bCs/>
          <w:sz w:val="22"/>
          <w:szCs w:val="22"/>
          <w:u w:val="single"/>
        </w:rPr>
        <w:t>Εθνική Στρατηγική Τουρισμού</w:t>
      </w:r>
    </w:p>
    <w:p w14:paraId="734A8CDD" w14:textId="275A8E17" w:rsidR="0062511C" w:rsidRPr="006C5744" w:rsidRDefault="0065405C" w:rsidP="002C3974">
      <w:pPr>
        <w:spacing w:line="312" w:lineRule="auto"/>
        <w:jc w:val="both"/>
        <w:rPr>
          <w:rFonts w:ascii="Verdana" w:hAnsi="Verdana" w:cs="Arial"/>
          <w:sz w:val="22"/>
          <w:szCs w:val="22"/>
        </w:rPr>
      </w:pPr>
      <w:r w:rsidRPr="006C5744">
        <w:rPr>
          <w:rFonts w:ascii="Verdana" w:hAnsi="Verdana" w:cs="Arial"/>
          <w:sz w:val="22"/>
          <w:szCs w:val="22"/>
        </w:rPr>
        <w:t xml:space="preserve">Τέλος, </w:t>
      </w:r>
      <w:r w:rsidR="00BA26D7" w:rsidRPr="006C5744">
        <w:rPr>
          <w:rFonts w:ascii="Verdana" w:hAnsi="Verdana" w:cs="Arial"/>
          <w:sz w:val="22"/>
          <w:szCs w:val="22"/>
        </w:rPr>
        <w:t xml:space="preserve">σημειώνουμε για άλλη μια φορά τη διαχρονική μας θέση για την ύπαρξη ενός </w:t>
      </w:r>
      <w:r w:rsidR="0062511C" w:rsidRPr="006C5744">
        <w:rPr>
          <w:rFonts w:ascii="Verdana" w:hAnsi="Verdana" w:cs="Arial"/>
          <w:sz w:val="22"/>
          <w:szCs w:val="22"/>
        </w:rPr>
        <w:t>ολοκληρωμένου στρατηγικού σχεδιασμού</w:t>
      </w:r>
      <w:r w:rsidR="00BA26D7" w:rsidRPr="006C5744">
        <w:rPr>
          <w:rFonts w:ascii="Verdana" w:hAnsi="Verdana" w:cs="Arial"/>
          <w:sz w:val="22"/>
          <w:szCs w:val="22"/>
        </w:rPr>
        <w:t xml:space="preserve"> για τον τουρισμό. </w:t>
      </w:r>
      <w:r w:rsidR="0062511C" w:rsidRPr="006C5744">
        <w:rPr>
          <w:rFonts w:ascii="Verdana" w:hAnsi="Verdana" w:cs="Arial"/>
          <w:sz w:val="22"/>
          <w:szCs w:val="22"/>
        </w:rPr>
        <w:t>Η</w:t>
      </w:r>
      <w:r w:rsidR="00BA26D7" w:rsidRPr="006C5744">
        <w:rPr>
          <w:rFonts w:ascii="Verdana" w:hAnsi="Verdana" w:cs="Arial"/>
          <w:sz w:val="22"/>
          <w:szCs w:val="22"/>
        </w:rPr>
        <w:t xml:space="preserve"> Εθνική Σ</w:t>
      </w:r>
      <w:r w:rsidR="0062511C" w:rsidRPr="006C5744">
        <w:rPr>
          <w:rFonts w:ascii="Verdana" w:hAnsi="Verdana" w:cs="Arial"/>
          <w:sz w:val="22"/>
          <w:szCs w:val="22"/>
        </w:rPr>
        <w:t>τρατηγική</w:t>
      </w:r>
      <w:r w:rsidR="00BA26D7" w:rsidRPr="006C5744">
        <w:rPr>
          <w:rFonts w:ascii="Verdana" w:hAnsi="Verdana" w:cs="Arial"/>
          <w:sz w:val="22"/>
          <w:szCs w:val="22"/>
        </w:rPr>
        <w:t xml:space="preserve"> Τουρισμού </w:t>
      </w:r>
      <w:r w:rsidR="0062511C" w:rsidRPr="006C5744">
        <w:rPr>
          <w:rFonts w:ascii="Verdana" w:hAnsi="Verdana" w:cs="Arial"/>
          <w:sz w:val="22"/>
          <w:szCs w:val="22"/>
        </w:rPr>
        <w:t xml:space="preserve">πρέπει να αποτελέσει προϊόν συζήτησης και </w:t>
      </w:r>
      <w:proofErr w:type="spellStart"/>
      <w:r w:rsidR="0062511C" w:rsidRPr="006C5744">
        <w:rPr>
          <w:rFonts w:ascii="Verdana" w:hAnsi="Verdana" w:cs="Arial"/>
          <w:sz w:val="22"/>
          <w:szCs w:val="22"/>
        </w:rPr>
        <w:t>συνδιαμόρφωσης</w:t>
      </w:r>
      <w:proofErr w:type="spellEnd"/>
      <w:r w:rsidR="0062511C" w:rsidRPr="006C5744">
        <w:rPr>
          <w:rFonts w:ascii="Verdana" w:hAnsi="Verdana" w:cs="Arial"/>
          <w:sz w:val="22"/>
          <w:szCs w:val="22"/>
        </w:rPr>
        <w:t xml:space="preserve"> από τους κοινωνικούς εταίρους και όχι να παραμένει επτασφράγιστο μυστικό.</w:t>
      </w:r>
    </w:p>
    <w:p w14:paraId="7D430AE3" w14:textId="4AE47076" w:rsidR="00BA26D7" w:rsidRPr="006C5744" w:rsidRDefault="00BA26D7" w:rsidP="002C3974">
      <w:pPr>
        <w:spacing w:line="312" w:lineRule="auto"/>
        <w:jc w:val="both"/>
        <w:rPr>
          <w:rFonts w:ascii="Verdana" w:hAnsi="Verdana" w:cs="Arial"/>
          <w:sz w:val="22"/>
          <w:szCs w:val="22"/>
        </w:rPr>
      </w:pPr>
      <w:r w:rsidRPr="006C5744">
        <w:rPr>
          <w:rFonts w:ascii="Verdana" w:hAnsi="Verdana" w:cs="Arial"/>
          <w:sz w:val="22"/>
          <w:szCs w:val="22"/>
        </w:rPr>
        <w:t xml:space="preserve">Στόχος μας </w:t>
      </w:r>
      <w:r w:rsidR="000817AA" w:rsidRPr="006C5744">
        <w:rPr>
          <w:rFonts w:ascii="Verdana" w:hAnsi="Verdana" w:cs="Arial"/>
          <w:sz w:val="22"/>
          <w:szCs w:val="22"/>
        </w:rPr>
        <w:t>ήταν και παραμένει η ουσιαστική συνδρομή ως προς την κατεύθυνση εντ</w:t>
      </w:r>
      <w:r w:rsidR="0074601D" w:rsidRPr="006C5744">
        <w:rPr>
          <w:rFonts w:ascii="Verdana" w:hAnsi="Verdana" w:cs="Arial"/>
          <w:sz w:val="22"/>
          <w:szCs w:val="22"/>
        </w:rPr>
        <w:t xml:space="preserve">ός </w:t>
      </w:r>
      <w:r w:rsidR="000817AA" w:rsidRPr="006C5744">
        <w:rPr>
          <w:rFonts w:ascii="Verdana" w:hAnsi="Verdana" w:cs="Arial"/>
          <w:sz w:val="22"/>
          <w:szCs w:val="22"/>
        </w:rPr>
        <w:t>αειφόρου και βιώσιμου τουρισμού.</w:t>
      </w:r>
    </w:p>
    <w:p w14:paraId="3FC679A8" w14:textId="77777777" w:rsidR="000817AA" w:rsidRPr="00E05FC7" w:rsidRDefault="000817AA" w:rsidP="002C3974">
      <w:pPr>
        <w:pStyle w:val="NormalWeb"/>
        <w:spacing w:before="0" w:beforeAutospacing="0" w:after="120" w:afterAutospacing="0" w:line="312" w:lineRule="auto"/>
        <w:jc w:val="both"/>
        <w:rPr>
          <w:rFonts w:ascii="Verdana" w:hAnsi="Verdana" w:cs="Arial"/>
          <w:b/>
          <w:bCs/>
        </w:rPr>
      </w:pPr>
      <w:r w:rsidRPr="00E05FC7">
        <w:rPr>
          <w:rFonts w:ascii="Verdana" w:hAnsi="Verdana" w:cs="Arial"/>
          <w:b/>
          <w:bCs/>
        </w:rPr>
        <w:t xml:space="preserve">Με εκτίμηση, </w:t>
      </w:r>
    </w:p>
    <w:p w14:paraId="69E34582" w14:textId="46114E90" w:rsidR="000C6597" w:rsidRPr="006C5744" w:rsidRDefault="000817AA" w:rsidP="002C3974">
      <w:pPr>
        <w:pStyle w:val="NormalWeb"/>
        <w:spacing w:before="0" w:beforeAutospacing="0" w:after="120" w:afterAutospacing="0" w:line="312" w:lineRule="auto"/>
        <w:jc w:val="both"/>
        <w:rPr>
          <w:rFonts w:ascii="Verdana" w:hAnsi="Verdana" w:cs="Arial"/>
        </w:rPr>
      </w:pPr>
      <w:r w:rsidRPr="006C5744">
        <w:rPr>
          <w:rFonts w:ascii="Verdana" w:hAnsi="Verdana" w:cs="Arial"/>
        </w:rPr>
        <w:t> </w:t>
      </w:r>
    </w:p>
    <w:p w14:paraId="0BEC3F26" w14:textId="675E5B00" w:rsidR="00450FB0" w:rsidRPr="006C5744" w:rsidRDefault="000817AA" w:rsidP="002C3974">
      <w:pPr>
        <w:pStyle w:val="NormalWeb"/>
        <w:spacing w:before="0" w:beforeAutospacing="0" w:after="120" w:afterAutospacing="0" w:line="312" w:lineRule="auto"/>
        <w:rPr>
          <w:rFonts w:ascii="Verdana" w:hAnsi="Verdana" w:cs="Arial"/>
        </w:rPr>
      </w:pPr>
      <w:r w:rsidRPr="006C5744">
        <w:rPr>
          <w:rFonts w:ascii="Verdana" w:hAnsi="Verdana" w:cs="Arial"/>
          <w:b/>
          <w:bCs/>
        </w:rPr>
        <w:t>Στέφανος Στεφάνου</w:t>
      </w:r>
      <w:r w:rsidR="008427C4" w:rsidRPr="006C5744">
        <w:rPr>
          <w:rFonts w:ascii="Verdana" w:hAnsi="Verdana" w:cs="Arial"/>
          <w:b/>
          <w:bCs/>
        </w:rPr>
        <w:t>,</w:t>
      </w:r>
      <w:r w:rsidR="008427C4" w:rsidRPr="006C5744">
        <w:rPr>
          <w:rFonts w:ascii="Verdana" w:hAnsi="Verdana" w:cs="Arial"/>
          <w:b/>
          <w:bCs/>
        </w:rPr>
        <w:br/>
      </w:r>
      <w:r w:rsidRPr="006C5744">
        <w:rPr>
          <w:rFonts w:ascii="Verdana" w:hAnsi="Verdana" w:cs="Arial"/>
          <w:b/>
          <w:bCs/>
        </w:rPr>
        <w:t>Γενικός Γραμματέας της Κ.Ε. ΑΚΕΛ</w:t>
      </w:r>
    </w:p>
    <w:sectPr w:rsidR="00450FB0" w:rsidRPr="006C5744" w:rsidSect="00B2087E">
      <w:headerReference w:type="even" r:id="rId11"/>
      <w:footerReference w:type="even" r:id="rId12"/>
      <w:footerReference w:type="default" r:id="rId13"/>
      <w:pgSz w:w="11907" w:h="16840" w:code="9"/>
      <w:pgMar w:top="1701" w:right="1701" w:bottom="1800" w:left="1260" w:header="851"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3589" w14:textId="77777777" w:rsidR="0074225D" w:rsidRDefault="0074225D">
      <w:r>
        <w:separator/>
      </w:r>
    </w:p>
  </w:endnote>
  <w:endnote w:type="continuationSeparator" w:id="0">
    <w:p w14:paraId="0C3E2653" w14:textId="77777777" w:rsidR="0074225D" w:rsidRDefault="0074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0276" w14:textId="77777777" w:rsidR="00894F05" w:rsidRDefault="00894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B2B68" w14:textId="77777777" w:rsidR="00894F05" w:rsidRDefault="0089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54618"/>
      <w:docPartObj>
        <w:docPartGallery w:val="Page Numbers (Bottom of Page)"/>
        <w:docPartUnique/>
      </w:docPartObj>
    </w:sdtPr>
    <w:sdtEndPr>
      <w:rPr>
        <w:noProof/>
      </w:rPr>
    </w:sdtEndPr>
    <w:sdtContent>
      <w:p w14:paraId="10E7B3FF" w14:textId="6D30B946" w:rsidR="00E05FC7" w:rsidRDefault="00E05F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3BE9FD" w14:textId="77777777" w:rsidR="00894F05" w:rsidRDefault="00894F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1016" w14:textId="77777777" w:rsidR="0074225D" w:rsidRDefault="0074225D">
      <w:r>
        <w:separator/>
      </w:r>
    </w:p>
  </w:footnote>
  <w:footnote w:type="continuationSeparator" w:id="0">
    <w:p w14:paraId="5C1FA041" w14:textId="77777777" w:rsidR="0074225D" w:rsidRDefault="0074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DA9B" w14:textId="77777777" w:rsidR="00894F05" w:rsidRDefault="00894F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34ACB" w14:textId="77777777" w:rsidR="00894F05" w:rsidRDefault="00894F0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0524"/>
    <w:multiLevelType w:val="hybridMultilevel"/>
    <w:tmpl w:val="48347086"/>
    <w:lvl w:ilvl="0" w:tplc="5DC85B4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B5CF5"/>
    <w:multiLevelType w:val="hybridMultilevel"/>
    <w:tmpl w:val="B2A6293E"/>
    <w:lvl w:ilvl="0" w:tplc="93662F30">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BA446DD"/>
    <w:multiLevelType w:val="hybridMultilevel"/>
    <w:tmpl w:val="911692E2"/>
    <w:lvl w:ilvl="0" w:tplc="6B0E6766">
      <w:start w:val="1"/>
      <w:numFmt w:val="decimal"/>
      <w:lvlText w:val="%1."/>
      <w:lvlJc w:val="left"/>
      <w:pPr>
        <w:ind w:left="720" w:hanging="360"/>
      </w:pPr>
      <w:rPr>
        <w:rFonts w:ascii="Arial" w:eastAsia="Times New Roman" w:hAnsi="Arial" w:cs="Arial"/>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2F"/>
    <w:rsid w:val="00000612"/>
    <w:rsid w:val="000007EF"/>
    <w:rsid w:val="00000FDB"/>
    <w:rsid w:val="000024D5"/>
    <w:rsid w:val="000024E8"/>
    <w:rsid w:val="0000263A"/>
    <w:rsid w:val="00002796"/>
    <w:rsid w:val="00002963"/>
    <w:rsid w:val="00002AAB"/>
    <w:rsid w:val="00003339"/>
    <w:rsid w:val="000054B4"/>
    <w:rsid w:val="00005F27"/>
    <w:rsid w:val="00005F98"/>
    <w:rsid w:val="0000618D"/>
    <w:rsid w:val="000065D7"/>
    <w:rsid w:val="00006688"/>
    <w:rsid w:val="00006748"/>
    <w:rsid w:val="00006B6B"/>
    <w:rsid w:val="00006BFA"/>
    <w:rsid w:val="0000791F"/>
    <w:rsid w:val="00007BDC"/>
    <w:rsid w:val="00010DA9"/>
    <w:rsid w:val="00011155"/>
    <w:rsid w:val="000114CD"/>
    <w:rsid w:val="00011954"/>
    <w:rsid w:val="000125AD"/>
    <w:rsid w:val="00013E9F"/>
    <w:rsid w:val="0001540A"/>
    <w:rsid w:val="00015AE1"/>
    <w:rsid w:val="00015D9C"/>
    <w:rsid w:val="00015F5A"/>
    <w:rsid w:val="00016469"/>
    <w:rsid w:val="000169EE"/>
    <w:rsid w:val="00016E98"/>
    <w:rsid w:val="00017220"/>
    <w:rsid w:val="000174FA"/>
    <w:rsid w:val="000179F9"/>
    <w:rsid w:val="00021105"/>
    <w:rsid w:val="00021720"/>
    <w:rsid w:val="00021CA1"/>
    <w:rsid w:val="00022097"/>
    <w:rsid w:val="00022436"/>
    <w:rsid w:val="00023961"/>
    <w:rsid w:val="00024290"/>
    <w:rsid w:val="00024393"/>
    <w:rsid w:val="00024894"/>
    <w:rsid w:val="000249A5"/>
    <w:rsid w:val="00024EB1"/>
    <w:rsid w:val="000253D3"/>
    <w:rsid w:val="00025A30"/>
    <w:rsid w:val="000271B2"/>
    <w:rsid w:val="000272C9"/>
    <w:rsid w:val="00027465"/>
    <w:rsid w:val="00027595"/>
    <w:rsid w:val="0003019C"/>
    <w:rsid w:val="00030591"/>
    <w:rsid w:val="0003079E"/>
    <w:rsid w:val="00030AB9"/>
    <w:rsid w:val="00031829"/>
    <w:rsid w:val="00031CA4"/>
    <w:rsid w:val="00032448"/>
    <w:rsid w:val="000325F3"/>
    <w:rsid w:val="00032E06"/>
    <w:rsid w:val="0003315B"/>
    <w:rsid w:val="0003340A"/>
    <w:rsid w:val="0003407D"/>
    <w:rsid w:val="000370C6"/>
    <w:rsid w:val="0003768F"/>
    <w:rsid w:val="000406AF"/>
    <w:rsid w:val="00041C11"/>
    <w:rsid w:val="00041FC4"/>
    <w:rsid w:val="0004274E"/>
    <w:rsid w:val="00042A56"/>
    <w:rsid w:val="00042CA3"/>
    <w:rsid w:val="0004353A"/>
    <w:rsid w:val="00043815"/>
    <w:rsid w:val="0004396C"/>
    <w:rsid w:val="00043DB0"/>
    <w:rsid w:val="00045813"/>
    <w:rsid w:val="0004605A"/>
    <w:rsid w:val="0004678F"/>
    <w:rsid w:val="000471E7"/>
    <w:rsid w:val="00047B92"/>
    <w:rsid w:val="00047FB9"/>
    <w:rsid w:val="0005020F"/>
    <w:rsid w:val="00050521"/>
    <w:rsid w:val="00050898"/>
    <w:rsid w:val="00050D0D"/>
    <w:rsid w:val="00050FAF"/>
    <w:rsid w:val="00051368"/>
    <w:rsid w:val="0005178F"/>
    <w:rsid w:val="00051830"/>
    <w:rsid w:val="000518D0"/>
    <w:rsid w:val="00051EF4"/>
    <w:rsid w:val="00052980"/>
    <w:rsid w:val="00052D76"/>
    <w:rsid w:val="00052E6B"/>
    <w:rsid w:val="00052F6E"/>
    <w:rsid w:val="00053780"/>
    <w:rsid w:val="000539F1"/>
    <w:rsid w:val="00053A7F"/>
    <w:rsid w:val="000545BE"/>
    <w:rsid w:val="00054A3C"/>
    <w:rsid w:val="00054DA4"/>
    <w:rsid w:val="00054F63"/>
    <w:rsid w:val="00055234"/>
    <w:rsid w:val="00055490"/>
    <w:rsid w:val="00055BA6"/>
    <w:rsid w:val="0005707B"/>
    <w:rsid w:val="00057125"/>
    <w:rsid w:val="00057156"/>
    <w:rsid w:val="0005715F"/>
    <w:rsid w:val="00057262"/>
    <w:rsid w:val="0005764E"/>
    <w:rsid w:val="00060A7D"/>
    <w:rsid w:val="000613D6"/>
    <w:rsid w:val="0006186D"/>
    <w:rsid w:val="00061B13"/>
    <w:rsid w:val="00062032"/>
    <w:rsid w:val="00064777"/>
    <w:rsid w:val="00065A45"/>
    <w:rsid w:val="0006616F"/>
    <w:rsid w:val="00066EBD"/>
    <w:rsid w:val="000702C4"/>
    <w:rsid w:val="00072773"/>
    <w:rsid w:val="00072B41"/>
    <w:rsid w:val="00072C59"/>
    <w:rsid w:val="000732E5"/>
    <w:rsid w:val="0007452F"/>
    <w:rsid w:val="00075338"/>
    <w:rsid w:val="000757C8"/>
    <w:rsid w:val="00075BA4"/>
    <w:rsid w:val="000764C2"/>
    <w:rsid w:val="000765A9"/>
    <w:rsid w:val="00076BEE"/>
    <w:rsid w:val="00076EF0"/>
    <w:rsid w:val="00077CFA"/>
    <w:rsid w:val="00080A25"/>
    <w:rsid w:val="00080E7D"/>
    <w:rsid w:val="000815D5"/>
    <w:rsid w:val="000816C0"/>
    <w:rsid w:val="000817AA"/>
    <w:rsid w:val="00081D37"/>
    <w:rsid w:val="000822FC"/>
    <w:rsid w:val="000826BA"/>
    <w:rsid w:val="00082AAC"/>
    <w:rsid w:val="00083B04"/>
    <w:rsid w:val="00084605"/>
    <w:rsid w:val="000847CD"/>
    <w:rsid w:val="0008494A"/>
    <w:rsid w:val="000852C8"/>
    <w:rsid w:val="00085E03"/>
    <w:rsid w:val="0008655F"/>
    <w:rsid w:val="000867DE"/>
    <w:rsid w:val="0008779F"/>
    <w:rsid w:val="00087840"/>
    <w:rsid w:val="00087AE6"/>
    <w:rsid w:val="00090E47"/>
    <w:rsid w:val="00090F37"/>
    <w:rsid w:val="00091378"/>
    <w:rsid w:val="0009160D"/>
    <w:rsid w:val="000917F0"/>
    <w:rsid w:val="00092035"/>
    <w:rsid w:val="00092318"/>
    <w:rsid w:val="000925D5"/>
    <w:rsid w:val="000929DE"/>
    <w:rsid w:val="000930EB"/>
    <w:rsid w:val="000938FA"/>
    <w:rsid w:val="0009397B"/>
    <w:rsid w:val="00093F63"/>
    <w:rsid w:val="00094414"/>
    <w:rsid w:val="000947D9"/>
    <w:rsid w:val="000947E4"/>
    <w:rsid w:val="000950E0"/>
    <w:rsid w:val="00095263"/>
    <w:rsid w:val="00095FA4"/>
    <w:rsid w:val="000963D3"/>
    <w:rsid w:val="000967FE"/>
    <w:rsid w:val="00096E56"/>
    <w:rsid w:val="000970EE"/>
    <w:rsid w:val="000A0242"/>
    <w:rsid w:val="000A17D8"/>
    <w:rsid w:val="000A1AE7"/>
    <w:rsid w:val="000A1C42"/>
    <w:rsid w:val="000A1D80"/>
    <w:rsid w:val="000A1DCD"/>
    <w:rsid w:val="000A25EF"/>
    <w:rsid w:val="000A2FEA"/>
    <w:rsid w:val="000A46D7"/>
    <w:rsid w:val="000A573A"/>
    <w:rsid w:val="000A6A53"/>
    <w:rsid w:val="000A7842"/>
    <w:rsid w:val="000A7CFA"/>
    <w:rsid w:val="000B0743"/>
    <w:rsid w:val="000B14FD"/>
    <w:rsid w:val="000B1519"/>
    <w:rsid w:val="000B262C"/>
    <w:rsid w:val="000B2A39"/>
    <w:rsid w:val="000B34C9"/>
    <w:rsid w:val="000B4D33"/>
    <w:rsid w:val="000B4DBE"/>
    <w:rsid w:val="000B5132"/>
    <w:rsid w:val="000B535F"/>
    <w:rsid w:val="000B59ED"/>
    <w:rsid w:val="000B5C1A"/>
    <w:rsid w:val="000B609E"/>
    <w:rsid w:val="000B63DC"/>
    <w:rsid w:val="000B6A2C"/>
    <w:rsid w:val="000B6D05"/>
    <w:rsid w:val="000B70B8"/>
    <w:rsid w:val="000B754B"/>
    <w:rsid w:val="000B79FE"/>
    <w:rsid w:val="000B7F21"/>
    <w:rsid w:val="000C0D16"/>
    <w:rsid w:val="000C0E9C"/>
    <w:rsid w:val="000C1063"/>
    <w:rsid w:val="000C13D5"/>
    <w:rsid w:val="000C176F"/>
    <w:rsid w:val="000C1963"/>
    <w:rsid w:val="000C1D68"/>
    <w:rsid w:val="000C214E"/>
    <w:rsid w:val="000C2750"/>
    <w:rsid w:val="000C2BBB"/>
    <w:rsid w:val="000C2DB1"/>
    <w:rsid w:val="000C2E4F"/>
    <w:rsid w:val="000C31A6"/>
    <w:rsid w:val="000C3251"/>
    <w:rsid w:val="000C3472"/>
    <w:rsid w:val="000C42BE"/>
    <w:rsid w:val="000C5499"/>
    <w:rsid w:val="000C551F"/>
    <w:rsid w:val="000C6597"/>
    <w:rsid w:val="000C6861"/>
    <w:rsid w:val="000C71CD"/>
    <w:rsid w:val="000D0A1B"/>
    <w:rsid w:val="000D1373"/>
    <w:rsid w:val="000D1A1B"/>
    <w:rsid w:val="000D2DBD"/>
    <w:rsid w:val="000D2F94"/>
    <w:rsid w:val="000D32C7"/>
    <w:rsid w:val="000D3550"/>
    <w:rsid w:val="000D567E"/>
    <w:rsid w:val="000D5AE4"/>
    <w:rsid w:val="000D5CCA"/>
    <w:rsid w:val="000D65A7"/>
    <w:rsid w:val="000D6E9D"/>
    <w:rsid w:val="000D7835"/>
    <w:rsid w:val="000E060B"/>
    <w:rsid w:val="000E09D8"/>
    <w:rsid w:val="000E0DC3"/>
    <w:rsid w:val="000E1E2E"/>
    <w:rsid w:val="000E3432"/>
    <w:rsid w:val="000E3A09"/>
    <w:rsid w:val="000E3FF3"/>
    <w:rsid w:val="000E4A55"/>
    <w:rsid w:val="000E4CB4"/>
    <w:rsid w:val="000E64C8"/>
    <w:rsid w:val="000F0499"/>
    <w:rsid w:val="000F1648"/>
    <w:rsid w:val="000F178F"/>
    <w:rsid w:val="000F206A"/>
    <w:rsid w:val="000F2526"/>
    <w:rsid w:val="000F3514"/>
    <w:rsid w:val="000F38D5"/>
    <w:rsid w:val="000F3FF9"/>
    <w:rsid w:val="000F4597"/>
    <w:rsid w:val="000F49E0"/>
    <w:rsid w:val="000F4E1F"/>
    <w:rsid w:val="000F520D"/>
    <w:rsid w:val="000F5581"/>
    <w:rsid w:val="000F5688"/>
    <w:rsid w:val="000F582B"/>
    <w:rsid w:val="000F639A"/>
    <w:rsid w:val="000F6F1C"/>
    <w:rsid w:val="000F72F2"/>
    <w:rsid w:val="000F749A"/>
    <w:rsid w:val="00100739"/>
    <w:rsid w:val="0010118F"/>
    <w:rsid w:val="00101233"/>
    <w:rsid w:val="00101BCB"/>
    <w:rsid w:val="00101C11"/>
    <w:rsid w:val="0010281D"/>
    <w:rsid w:val="00102C60"/>
    <w:rsid w:val="001033C2"/>
    <w:rsid w:val="00103866"/>
    <w:rsid w:val="00103974"/>
    <w:rsid w:val="00104069"/>
    <w:rsid w:val="00104E0F"/>
    <w:rsid w:val="00104F3F"/>
    <w:rsid w:val="0010529E"/>
    <w:rsid w:val="00105775"/>
    <w:rsid w:val="00105D30"/>
    <w:rsid w:val="00105F76"/>
    <w:rsid w:val="00106400"/>
    <w:rsid w:val="0010666E"/>
    <w:rsid w:val="00106675"/>
    <w:rsid w:val="0010685C"/>
    <w:rsid w:val="00106FF6"/>
    <w:rsid w:val="00107065"/>
    <w:rsid w:val="00107ABC"/>
    <w:rsid w:val="001112C8"/>
    <w:rsid w:val="00111805"/>
    <w:rsid w:val="00112799"/>
    <w:rsid w:val="0011293A"/>
    <w:rsid w:val="0011366E"/>
    <w:rsid w:val="0011376E"/>
    <w:rsid w:val="00114BBA"/>
    <w:rsid w:val="0011576A"/>
    <w:rsid w:val="0011631C"/>
    <w:rsid w:val="00116362"/>
    <w:rsid w:val="0011657B"/>
    <w:rsid w:val="00116944"/>
    <w:rsid w:val="001169D5"/>
    <w:rsid w:val="00117710"/>
    <w:rsid w:val="00117AFB"/>
    <w:rsid w:val="00117E69"/>
    <w:rsid w:val="00120334"/>
    <w:rsid w:val="00120690"/>
    <w:rsid w:val="00121418"/>
    <w:rsid w:val="001219AB"/>
    <w:rsid w:val="001244FD"/>
    <w:rsid w:val="00124C97"/>
    <w:rsid w:val="00125072"/>
    <w:rsid w:val="0012562D"/>
    <w:rsid w:val="0012569F"/>
    <w:rsid w:val="00125D1A"/>
    <w:rsid w:val="0012687E"/>
    <w:rsid w:val="00127139"/>
    <w:rsid w:val="00127399"/>
    <w:rsid w:val="0012758B"/>
    <w:rsid w:val="001279DC"/>
    <w:rsid w:val="00127BA0"/>
    <w:rsid w:val="00130C1C"/>
    <w:rsid w:val="00130DEC"/>
    <w:rsid w:val="001312BB"/>
    <w:rsid w:val="001318CA"/>
    <w:rsid w:val="0013215D"/>
    <w:rsid w:val="00132CF1"/>
    <w:rsid w:val="001337DE"/>
    <w:rsid w:val="00134597"/>
    <w:rsid w:val="00135664"/>
    <w:rsid w:val="00136F00"/>
    <w:rsid w:val="00137090"/>
    <w:rsid w:val="00137355"/>
    <w:rsid w:val="001376C4"/>
    <w:rsid w:val="0014095F"/>
    <w:rsid w:val="001409ED"/>
    <w:rsid w:val="00141090"/>
    <w:rsid w:val="001416FA"/>
    <w:rsid w:val="00141956"/>
    <w:rsid w:val="001425A4"/>
    <w:rsid w:val="0014266A"/>
    <w:rsid w:val="00142CC5"/>
    <w:rsid w:val="00143516"/>
    <w:rsid w:val="00143A81"/>
    <w:rsid w:val="001444FC"/>
    <w:rsid w:val="00144AC3"/>
    <w:rsid w:val="00144DBD"/>
    <w:rsid w:val="00146BAC"/>
    <w:rsid w:val="00147939"/>
    <w:rsid w:val="00147CDF"/>
    <w:rsid w:val="00150000"/>
    <w:rsid w:val="00150592"/>
    <w:rsid w:val="00150835"/>
    <w:rsid w:val="001508E6"/>
    <w:rsid w:val="001508EC"/>
    <w:rsid w:val="001515A7"/>
    <w:rsid w:val="00151624"/>
    <w:rsid w:val="00151C97"/>
    <w:rsid w:val="001527E9"/>
    <w:rsid w:val="0015336B"/>
    <w:rsid w:val="0015345E"/>
    <w:rsid w:val="00153DD6"/>
    <w:rsid w:val="00153E33"/>
    <w:rsid w:val="00153FC1"/>
    <w:rsid w:val="001544E2"/>
    <w:rsid w:val="0015466D"/>
    <w:rsid w:val="00154695"/>
    <w:rsid w:val="00154EF5"/>
    <w:rsid w:val="00154FB0"/>
    <w:rsid w:val="0015512B"/>
    <w:rsid w:val="00155364"/>
    <w:rsid w:val="00155A00"/>
    <w:rsid w:val="00155A0A"/>
    <w:rsid w:val="00155DF0"/>
    <w:rsid w:val="0015630D"/>
    <w:rsid w:val="0015651B"/>
    <w:rsid w:val="00157E40"/>
    <w:rsid w:val="001608D0"/>
    <w:rsid w:val="001610D8"/>
    <w:rsid w:val="00161627"/>
    <w:rsid w:val="00161A30"/>
    <w:rsid w:val="00161FAA"/>
    <w:rsid w:val="001624CC"/>
    <w:rsid w:val="00163841"/>
    <w:rsid w:val="00164936"/>
    <w:rsid w:val="00165995"/>
    <w:rsid w:val="00165FBB"/>
    <w:rsid w:val="001662F6"/>
    <w:rsid w:val="001704FA"/>
    <w:rsid w:val="00171FDF"/>
    <w:rsid w:val="001721CC"/>
    <w:rsid w:val="0017298C"/>
    <w:rsid w:val="00172D9E"/>
    <w:rsid w:val="00173973"/>
    <w:rsid w:val="00173CC3"/>
    <w:rsid w:val="0017417C"/>
    <w:rsid w:val="001741CA"/>
    <w:rsid w:val="001742D2"/>
    <w:rsid w:val="0017458E"/>
    <w:rsid w:val="00175232"/>
    <w:rsid w:val="001754A9"/>
    <w:rsid w:val="00175668"/>
    <w:rsid w:val="001757A2"/>
    <w:rsid w:val="00175EA8"/>
    <w:rsid w:val="00176E84"/>
    <w:rsid w:val="00177024"/>
    <w:rsid w:val="0017721F"/>
    <w:rsid w:val="00177D26"/>
    <w:rsid w:val="00180111"/>
    <w:rsid w:val="00180232"/>
    <w:rsid w:val="0018120B"/>
    <w:rsid w:val="001813CA"/>
    <w:rsid w:val="0018141B"/>
    <w:rsid w:val="001816F4"/>
    <w:rsid w:val="00181840"/>
    <w:rsid w:val="00181A6E"/>
    <w:rsid w:val="00181AC2"/>
    <w:rsid w:val="00181C8E"/>
    <w:rsid w:val="0018208F"/>
    <w:rsid w:val="001820B9"/>
    <w:rsid w:val="00182A94"/>
    <w:rsid w:val="00182EAD"/>
    <w:rsid w:val="0018308F"/>
    <w:rsid w:val="00184D24"/>
    <w:rsid w:val="0018639D"/>
    <w:rsid w:val="001869FA"/>
    <w:rsid w:val="00187388"/>
    <w:rsid w:val="001875B3"/>
    <w:rsid w:val="00187D2F"/>
    <w:rsid w:val="00190707"/>
    <w:rsid w:val="001911A7"/>
    <w:rsid w:val="00191297"/>
    <w:rsid w:val="001919C8"/>
    <w:rsid w:val="0019313E"/>
    <w:rsid w:val="001935BB"/>
    <w:rsid w:val="00193AB3"/>
    <w:rsid w:val="00194AD5"/>
    <w:rsid w:val="00195273"/>
    <w:rsid w:val="001957D1"/>
    <w:rsid w:val="00195C4F"/>
    <w:rsid w:val="001967A7"/>
    <w:rsid w:val="00196CFF"/>
    <w:rsid w:val="00196E79"/>
    <w:rsid w:val="00197260"/>
    <w:rsid w:val="00197867"/>
    <w:rsid w:val="001A0D76"/>
    <w:rsid w:val="001A1069"/>
    <w:rsid w:val="001A12E4"/>
    <w:rsid w:val="001A1428"/>
    <w:rsid w:val="001A16C1"/>
    <w:rsid w:val="001A176E"/>
    <w:rsid w:val="001A1C31"/>
    <w:rsid w:val="001A2A0C"/>
    <w:rsid w:val="001A2BAA"/>
    <w:rsid w:val="001A32B5"/>
    <w:rsid w:val="001A347A"/>
    <w:rsid w:val="001A3620"/>
    <w:rsid w:val="001A4121"/>
    <w:rsid w:val="001A4449"/>
    <w:rsid w:val="001A475E"/>
    <w:rsid w:val="001A56B8"/>
    <w:rsid w:val="001A583B"/>
    <w:rsid w:val="001A6510"/>
    <w:rsid w:val="001A6AF5"/>
    <w:rsid w:val="001A6CA7"/>
    <w:rsid w:val="001A7476"/>
    <w:rsid w:val="001A7515"/>
    <w:rsid w:val="001B0D28"/>
    <w:rsid w:val="001B0F76"/>
    <w:rsid w:val="001B1CF5"/>
    <w:rsid w:val="001B22F3"/>
    <w:rsid w:val="001B2819"/>
    <w:rsid w:val="001B3A5A"/>
    <w:rsid w:val="001B61D1"/>
    <w:rsid w:val="001B68EF"/>
    <w:rsid w:val="001B6D6A"/>
    <w:rsid w:val="001B7116"/>
    <w:rsid w:val="001B7277"/>
    <w:rsid w:val="001B7289"/>
    <w:rsid w:val="001C1A51"/>
    <w:rsid w:val="001C235D"/>
    <w:rsid w:val="001C23A9"/>
    <w:rsid w:val="001C26B4"/>
    <w:rsid w:val="001C27D8"/>
    <w:rsid w:val="001C3E10"/>
    <w:rsid w:val="001C447D"/>
    <w:rsid w:val="001C55CC"/>
    <w:rsid w:val="001C5F2A"/>
    <w:rsid w:val="001C6382"/>
    <w:rsid w:val="001C6D74"/>
    <w:rsid w:val="001C70EB"/>
    <w:rsid w:val="001C786D"/>
    <w:rsid w:val="001C7B5E"/>
    <w:rsid w:val="001D03CB"/>
    <w:rsid w:val="001D0544"/>
    <w:rsid w:val="001D0A67"/>
    <w:rsid w:val="001D0DF5"/>
    <w:rsid w:val="001D0E8A"/>
    <w:rsid w:val="001D0EAB"/>
    <w:rsid w:val="001D13B7"/>
    <w:rsid w:val="001D16BE"/>
    <w:rsid w:val="001D2113"/>
    <w:rsid w:val="001D2E60"/>
    <w:rsid w:val="001D3680"/>
    <w:rsid w:val="001D3DC8"/>
    <w:rsid w:val="001D457C"/>
    <w:rsid w:val="001D4CE0"/>
    <w:rsid w:val="001D51E9"/>
    <w:rsid w:val="001D63A0"/>
    <w:rsid w:val="001D6707"/>
    <w:rsid w:val="001D7494"/>
    <w:rsid w:val="001D7DE3"/>
    <w:rsid w:val="001E0EDC"/>
    <w:rsid w:val="001E1630"/>
    <w:rsid w:val="001E18F4"/>
    <w:rsid w:val="001E2978"/>
    <w:rsid w:val="001E3207"/>
    <w:rsid w:val="001E3553"/>
    <w:rsid w:val="001E3561"/>
    <w:rsid w:val="001E3CC3"/>
    <w:rsid w:val="001E42A7"/>
    <w:rsid w:val="001E5E21"/>
    <w:rsid w:val="001E6364"/>
    <w:rsid w:val="001E67D8"/>
    <w:rsid w:val="001E67E6"/>
    <w:rsid w:val="001E7132"/>
    <w:rsid w:val="001E7EF4"/>
    <w:rsid w:val="001F07E4"/>
    <w:rsid w:val="001F1015"/>
    <w:rsid w:val="001F1271"/>
    <w:rsid w:val="001F1AF5"/>
    <w:rsid w:val="001F1BAF"/>
    <w:rsid w:val="001F1CE8"/>
    <w:rsid w:val="001F27A2"/>
    <w:rsid w:val="001F2C6D"/>
    <w:rsid w:val="001F2D29"/>
    <w:rsid w:val="001F313B"/>
    <w:rsid w:val="001F33F8"/>
    <w:rsid w:val="001F3D37"/>
    <w:rsid w:val="001F5822"/>
    <w:rsid w:val="001F5F6A"/>
    <w:rsid w:val="001F750A"/>
    <w:rsid w:val="001F7530"/>
    <w:rsid w:val="001F7A75"/>
    <w:rsid w:val="001F7B35"/>
    <w:rsid w:val="002000B4"/>
    <w:rsid w:val="00200A6A"/>
    <w:rsid w:val="00201C42"/>
    <w:rsid w:val="00202EDE"/>
    <w:rsid w:val="002039FE"/>
    <w:rsid w:val="0020432C"/>
    <w:rsid w:val="002046E3"/>
    <w:rsid w:val="0020471C"/>
    <w:rsid w:val="00204CF8"/>
    <w:rsid w:val="00204DE8"/>
    <w:rsid w:val="00204F9E"/>
    <w:rsid w:val="00205313"/>
    <w:rsid w:val="002053FB"/>
    <w:rsid w:val="00205696"/>
    <w:rsid w:val="00205F6A"/>
    <w:rsid w:val="0020688D"/>
    <w:rsid w:val="00207A04"/>
    <w:rsid w:val="00207B76"/>
    <w:rsid w:val="00207F24"/>
    <w:rsid w:val="00207F41"/>
    <w:rsid w:val="0021048F"/>
    <w:rsid w:val="00211B76"/>
    <w:rsid w:val="00212216"/>
    <w:rsid w:val="00213372"/>
    <w:rsid w:val="002136E0"/>
    <w:rsid w:val="00213E7B"/>
    <w:rsid w:val="00214052"/>
    <w:rsid w:val="002141F1"/>
    <w:rsid w:val="00214640"/>
    <w:rsid w:val="002146DB"/>
    <w:rsid w:val="00214A76"/>
    <w:rsid w:val="00214E8F"/>
    <w:rsid w:val="0021516B"/>
    <w:rsid w:val="002158FC"/>
    <w:rsid w:val="00215A12"/>
    <w:rsid w:val="00216338"/>
    <w:rsid w:val="0021699A"/>
    <w:rsid w:val="00217D53"/>
    <w:rsid w:val="00220888"/>
    <w:rsid w:val="002209F5"/>
    <w:rsid w:val="00222074"/>
    <w:rsid w:val="002227E0"/>
    <w:rsid w:val="002230B2"/>
    <w:rsid w:val="002243B2"/>
    <w:rsid w:val="002244E8"/>
    <w:rsid w:val="00226265"/>
    <w:rsid w:val="00226417"/>
    <w:rsid w:val="002268AB"/>
    <w:rsid w:val="00226F1F"/>
    <w:rsid w:val="00227D43"/>
    <w:rsid w:val="00230EF8"/>
    <w:rsid w:val="00231AC8"/>
    <w:rsid w:val="002325BE"/>
    <w:rsid w:val="00232DDD"/>
    <w:rsid w:val="002345C2"/>
    <w:rsid w:val="00235945"/>
    <w:rsid w:val="00235C3F"/>
    <w:rsid w:val="0023690A"/>
    <w:rsid w:val="00236B57"/>
    <w:rsid w:val="00236C32"/>
    <w:rsid w:val="002370DA"/>
    <w:rsid w:val="00237672"/>
    <w:rsid w:val="002379CA"/>
    <w:rsid w:val="00240DB3"/>
    <w:rsid w:val="002426AB"/>
    <w:rsid w:val="00242706"/>
    <w:rsid w:val="002428C8"/>
    <w:rsid w:val="002429B9"/>
    <w:rsid w:val="00242CD4"/>
    <w:rsid w:val="00243FE2"/>
    <w:rsid w:val="002447D1"/>
    <w:rsid w:val="00244B33"/>
    <w:rsid w:val="00244B72"/>
    <w:rsid w:val="00244C5D"/>
    <w:rsid w:val="00244FD3"/>
    <w:rsid w:val="00245170"/>
    <w:rsid w:val="0024611E"/>
    <w:rsid w:val="002462EC"/>
    <w:rsid w:val="00246AB4"/>
    <w:rsid w:val="00246EC3"/>
    <w:rsid w:val="00247600"/>
    <w:rsid w:val="00247863"/>
    <w:rsid w:val="00250AAD"/>
    <w:rsid w:val="002513B1"/>
    <w:rsid w:val="00251E51"/>
    <w:rsid w:val="00251F03"/>
    <w:rsid w:val="00251F15"/>
    <w:rsid w:val="00254257"/>
    <w:rsid w:val="002543E7"/>
    <w:rsid w:val="00254631"/>
    <w:rsid w:val="00254826"/>
    <w:rsid w:val="00255026"/>
    <w:rsid w:val="00255426"/>
    <w:rsid w:val="00255487"/>
    <w:rsid w:val="00256068"/>
    <w:rsid w:val="0025656E"/>
    <w:rsid w:val="00256577"/>
    <w:rsid w:val="0025667D"/>
    <w:rsid w:val="00256899"/>
    <w:rsid w:val="00256D8B"/>
    <w:rsid w:val="00257D05"/>
    <w:rsid w:val="0026268A"/>
    <w:rsid w:val="002626ED"/>
    <w:rsid w:val="00263161"/>
    <w:rsid w:val="002635D3"/>
    <w:rsid w:val="0026374E"/>
    <w:rsid w:val="00263DB8"/>
    <w:rsid w:val="00264A12"/>
    <w:rsid w:val="00264AA1"/>
    <w:rsid w:val="002654C7"/>
    <w:rsid w:val="0026586C"/>
    <w:rsid w:val="00265D64"/>
    <w:rsid w:val="002668B5"/>
    <w:rsid w:val="002671D8"/>
    <w:rsid w:val="00267538"/>
    <w:rsid w:val="00267565"/>
    <w:rsid w:val="00267D5A"/>
    <w:rsid w:val="00270493"/>
    <w:rsid w:val="002706D1"/>
    <w:rsid w:val="002708F7"/>
    <w:rsid w:val="00270EA5"/>
    <w:rsid w:val="002714A2"/>
    <w:rsid w:val="002717ED"/>
    <w:rsid w:val="00271E94"/>
    <w:rsid w:val="00272162"/>
    <w:rsid w:val="00272784"/>
    <w:rsid w:val="00272D20"/>
    <w:rsid w:val="0027358A"/>
    <w:rsid w:val="0027532F"/>
    <w:rsid w:val="002775F2"/>
    <w:rsid w:val="00280B26"/>
    <w:rsid w:val="00280C7D"/>
    <w:rsid w:val="00280CBE"/>
    <w:rsid w:val="00281632"/>
    <w:rsid w:val="00282076"/>
    <w:rsid w:val="00282620"/>
    <w:rsid w:val="00282821"/>
    <w:rsid w:val="002828D6"/>
    <w:rsid w:val="0028480E"/>
    <w:rsid w:val="00284982"/>
    <w:rsid w:val="00284E6F"/>
    <w:rsid w:val="0028517C"/>
    <w:rsid w:val="002851FB"/>
    <w:rsid w:val="0028529B"/>
    <w:rsid w:val="00286E6F"/>
    <w:rsid w:val="0028710D"/>
    <w:rsid w:val="0028757B"/>
    <w:rsid w:val="002878BA"/>
    <w:rsid w:val="0029074D"/>
    <w:rsid w:val="00290890"/>
    <w:rsid w:val="00290DC1"/>
    <w:rsid w:val="00290F6A"/>
    <w:rsid w:val="0029143F"/>
    <w:rsid w:val="00292110"/>
    <w:rsid w:val="002929A1"/>
    <w:rsid w:val="00293452"/>
    <w:rsid w:val="00293E37"/>
    <w:rsid w:val="002941F8"/>
    <w:rsid w:val="00295B3E"/>
    <w:rsid w:val="00295D58"/>
    <w:rsid w:val="00296E5A"/>
    <w:rsid w:val="00296FC6"/>
    <w:rsid w:val="002972A9"/>
    <w:rsid w:val="0029781D"/>
    <w:rsid w:val="002A12AE"/>
    <w:rsid w:val="002A1924"/>
    <w:rsid w:val="002A1CCA"/>
    <w:rsid w:val="002A258F"/>
    <w:rsid w:val="002A25EE"/>
    <w:rsid w:val="002A3024"/>
    <w:rsid w:val="002A3322"/>
    <w:rsid w:val="002A40FB"/>
    <w:rsid w:val="002A49D3"/>
    <w:rsid w:val="002A6D11"/>
    <w:rsid w:val="002B0008"/>
    <w:rsid w:val="002B0527"/>
    <w:rsid w:val="002B061D"/>
    <w:rsid w:val="002B136D"/>
    <w:rsid w:val="002B197E"/>
    <w:rsid w:val="002B19A3"/>
    <w:rsid w:val="002B1D47"/>
    <w:rsid w:val="002B1E61"/>
    <w:rsid w:val="002B254B"/>
    <w:rsid w:val="002B273A"/>
    <w:rsid w:val="002B2EB6"/>
    <w:rsid w:val="002B3519"/>
    <w:rsid w:val="002B3EA0"/>
    <w:rsid w:val="002B48F3"/>
    <w:rsid w:val="002B5D55"/>
    <w:rsid w:val="002B5D94"/>
    <w:rsid w:val="002B642F"/>
    <w:rsid w:val="002B66B3"/>
    <w:rsid w:val="002B711C"/>
    <w:rsid w:val="002B7143"/>
    <w:rsid w:val="002B7805"/>
    <w:rsid w:val="002C0CF4"/>
    <w:rsid w:val="002C124F"/>
    <w:rsid w:val="002C20D7"/>
    <w:rsid w:val="002C2BB9"/>
    <w:rsid w:val="002C2C77"/>
    <w:rsid w:val="002C3157"/>
    <w:rsid w:val="002C3303"/>
    <w:rsid w:val="002C3974"/>
    <w:rsid w:val="002C4680"/>
    <w:rsid w:val="002C5EAA"/>
    <w:rsid w:val="002D0497"/>
    <w:rsid w:val="002D0A4E"/>
    <w:rsid w:val="002D2638"/>
    <w:rsid w:val="002D2826"/>
    <w:rsid w:val="002D29A8"/>
    <w:rsid w:val="002D2E04"/>
    <w:rsid w:val="002D3127"/>
    <w:rsid w:val="002D3A35"/>
    <w:rsid w:val="002D3B58"/>
    <w:rsid w:val="002D4085"/>
    <w:rsid w:val="002D4656"/>
    <w:rsid w:val="002D4C53"/>
    <w:rsid w:val="002D4E3D"/>
    <w:rsid w:val="002D4EB6"/>
    <w:rsid w:val="002D5192"/>
    <w:rsid w:val="002D5612"/>
    <w:rsid w:val="002D575D"/>
    <w:rsid w:val="002D5BD6"/>
    <w:rsid w:val="002D5CAB"/>
    <w:rsid w:val="002D5D0F"/>
    <w:rsid w:val="002D720F"/>
    <w:rsid w:val="002D7B3E"/>
    <w:rsid w:val="002E0234"/>
    <w:rsid w:val="002E253E"/>
    <w:rsid w:val="002E262E"/>
    <w:rsid w:val="002E2AE3"/>
    <w:rsid w:val="002E36BC"/>
    <w:rsid w:val="002E3A9E"/>
    <w:rsid w:val="002E514D"/>
    <w:rsid w:val="002E5B4A"/>
    <w:rsid w:val="002E603A"/>
    <w:rsid w:val="002E61C7"/>
    <w:rsid w:val="002E6203"/>
    <w:rsid w:val="002E638A"/>
    <w:rsid w:val="002E78FA"/>
    <w:rsid w:val="002E79F4"/>
    <w:rsid w:val="002E7ECC"/>
    <w:rsid w:val="002F052D"/>
    <w:rsid w:val="002F1381"/>
    <w:rsid w:val="002F15BF"/>
    <w:rsid w:val="002F2008"/>
    <w:rsid w:val="002F25B3"/>
    <w:rsid w:val="002F2DF2"/>
    <w:rsid w:val="002F3E31"/>
    <w:rsid w:val="002F5361"/>
    <w:rsid w:val="002F562D"/>
    <w:rsid w:val="002F667B"/>
    <w:rsid w:val="002F66D3"/>
    <w:rsid w:val="002F710D"/>
    <w:rsid w:val="002F74AC"/>
    <w:rsid w:val="002F7685"/>
    <w:rsid w:val="002F7A20"/>
    <w:rsid w:val="002F7CD9"/>
    <w:rsid w:val="002F7DFC"/>
    <w:rsid w:val="00300019"/>
    <w:rsid w:val="00300550"/>
    <w:rsid w:val="0030075F"/>
    <w:rsid w:val="00300E86"/>
    <w:rsid w:val="00301144"/>
    <w:rsid w:val="00301468"/>
    <w:rsid w:val="003014A5"/>
    <w:rsid w:val="003027DC"/>
    <w:rsid w:val="00302CAC"/>
    <w:rsid w:val="003034E1"/>
    <w:rsid w:val="00304098"/>
    <w:rsid w:val="00304E36"/>
    <w:rsid w:val="00305A48"/>
    <w:rsid w:val="00305E83"/>
    <w:rsid w:val="00306613"/>
    <w:rsid w:val="003068FD"/>
    <w:rsid w:val="00310751"/>
    <w:rsid w:val="003108A5"/>
    <w:rsid w:val="00310B15"/>
    <w:rsid w:val="00310F5B"/>
    <w:rsid w:val="0031146F"/>
    <w:rsid w:val="0031186F"/>
    <w:rsid w:val="00311CA1"/>
    <w:rsid w:val="00312FCB"/>
    <w:rsid w:val="00313BDE"/>
    <w:rsid w:val="00313F9B"/>
    <w:rsid w:val="0031562A"/>
    <w:rsid w:val="00315DE1"/>
    <w:rsid w:val="00315F5D"/>
    <w:rsid w:val="00316C26"/>
    <w:rsid w:val="0031719E"/>
    <w:rsid w:val="003177EB"/>
    <w:rsid w:val="0031781F"/>
    <w:rsid w:val="00317AEE"/>
    <w:rsid w:val="00317DA4"/>
    <w:rsid w:val="003200D8"/>
    <w:rsid w:val="003208FC"/>
    <w:rsid w:val="003219A2"/>
    <w:rsid w:val="00321CE3"/>
    <w:rsid w:val="00321E75"/>
    <w:rsid w:val="0032272C"/>
    <w:rsid w:val="003230BC"/>
    <w:rsid w:val="00323325"/>
    <w:rsid w:val="00324594"/>
    <w:rsid w:val="00324C5A"/>
    <w:rsid w:val="0032553F"/>
    <w:rsid w:val="00325F0F"/>
    <w:rsid w:val="003261BE"/>
    <w:rsid w:val="00327D66"/>
    <w:rsid w:val="00327E0D"/>
    <w:rsid w:val="00330376"/>
    <w:rsid w:val="003310C1"/>
    <w:rsid w:val="003311E8"/>
    <w:rsid w:val="00331A9B"/>
    <w:rsid w:val="00332A37"/>
    <w:rsid w:val="00332AD0"/>
    <w:rsid w:val="0033324E"/>
    <w:rsid w:val="00333853"/>
    <w:rsid w:val="00333A60"/>
    <w:rsid w:val="003353DD"/>
    <w:rsid w:val="00335709"/>
    <w:rsid w:val="00335C23"/>
    <w:rsid w:val="00336D81"/>
    <w:rsid w:val="00336FA9"/>
    <w:rsid w:val="00337245"/>
    <w:rsid w:val="0033739D"/>
    <w:rsid w:val="00337D25"/>
    <w:rsid w:val="00337F84"/>
    <w:rsid w:val="00340C01"/>
    <w:rsid w:val="00340D8D"/>
    <w:rsid w:val="003418A1"/>
    <w:rsid w:val="003420B6"/>
    <w:rsid w:val="003420C5"/>
    <w:rsid w:val="00342DE9"/>
    <w:rsid w:val="0034327D"/>
    <w:rsid w:val="00343306"/>
    <w:rsid w:val="00343602"/>
    <w:rsid w:val="00343A92"/>
    <w:rsid w:val="00344A39"/>
    <w:rsid w:val="0034512D"/>
    <w:rsid w:val="0034598D"/>
    <w:rsid w:val="00346063"/>
    <w:rsid w:val="00346A2D"/>
    <w:rsid w:val="00346FCC"/>
    <w:rsid w:val="003472DB"/>
    <w:rsid w:val="0034744D"/>
    <w:rsid w:val="00347677"/>
    <w:rsid w:val="003478CB"/>
    <w:rsid w:val="00350213"/>
    <w:rsid w:val="003506A3"/>
    <w:rsid w:val="0035093A"/>
    <w:rsid w:val="00350AC9"/>
    <w:rsid w:val="00350FC8"/>
    <w:rsid w:val="0035144A"/>
    <w:rsid w:val="003516F1"/>
    <w:rsid w:val="00351A6D"/>
    <w:rsid w:val="00351E27"/>
    <w:rsid w:val="003523D7"/>
    <w:rsid w:val="00352E44"/>
    <w:rsid w:val="0035330A"/>
    <w:rsid w:val="003539E3"/>
    <w:rsid w:val="00353C1E"/>
    <w:rsid w:val="0035413B"/>
    <w:rsid w:val="00354704"/>
    <w:rsid w:val="00355B9D"/>
    <w:rsid w:val="003564B4"/>
    <w:rsid w:val="00356530"/>
    <w:rsid w:val="003567D6"/>
    <w:rsid w:val="00356DB0"/>
    <w:rsid w:val="00360124"/>
    <w:rsid w:val="003601F8"/>
    <w:rsid w:val="0036032E"/>
    <w:rsid w:val="003603E9"/>
    <w:rsid w:val="003606B6"/>
    <w:rsid w:val="0036071B"/>
    <w:rsid w:val="003609C1"/>
    <w:rsid w:val="00360AFB"/>
    <w:rsid w:val="00360F4A"/>
    <w:rsid w:val="00361E4B"/>
    <w:rsid w:val="00362DFE"/>
    <w:rsid w:val="00362E6D"/>
    <w:rsid w:val="00363287"/>
    <w:rsid w:val="00364B0D"/>
    <w:rsid w:val="003651FE"/>
    <w:rsid w:val="00365712"/>
    <w:rsid w:val="00365804"/>
    <w:rsid w:val="003658BA"/>
    <w:rsid w:val="00365B14"/>
    <w:rsid w:val="00365DFE"/>
    <w:rsid w:val="00366109"/>
    <w:rsid w:val="003663DB"/>
    <w:rsid w:val="00366B13"/>
    <w:rsid w:val="00366B60"/>
    <w:rsid w:val="00366D36"/>
    <w:rsid w:val="003672D3"/>
    <w:rsid w:val="00367772"/>
    <w:rsid w:val="00367B16"/>
    <w:rsid w:val="00367FE6"/>
    <w:rsid w:val="00370173"/>
    <w:rsid w:val="003702F5"/>
    <w:rsid w:val="00370454"/>
    <w:rsid w:val="00370790"/>
    <w:rsid w:val="00370A57"/>
    <w:rsid w:val="0037242A"/>
    <w:rsid w:val="00372ABB"/>
    <w:rsid w:val="00372B3B"/>
    <w:rsid w:val="00372B99"/>
    <w:rsid w:val="00373B76"/>
    <w:rsid w:val="003744D3"/>
    <w:rsid w:val="003746E0"/>
    <w:rsid w:val="00374734"/>
    <w:rsid w:val="0037562A"/>
    <w:rsid w:val="003757D6"/>
    <w:rsid w:val="003766E8"/>
    <w:rsid w:val="00376B83"/>
    <w:rsid w:val="00376E65"/>
    <w:rsid w:val="00377300"/>
    <w:rsid w:val="00380952"/>
    <w:rsid w:val="00380ABE"/>
    <w:rsid w:val="00380E53"/>
    <w:rsid w:val="00381203"/>
    <w:rsid w:val="003815C2"/>
    <w:rsid w:val="00381B87"/>
    <w:rsid w:val="00382500"/>
    <w:rsid w:val="00382BAC"/>
    <w:rsid w:val="00383AAB"/>
    <w:rsid w:val="00383CAE"/>
    <w:rsid w:val="00385D38"/>
    <w:rsid w:val="003865BA"/>
    <w:rsid w:val="00386B99"/>
    <w:rsid w:val="00387077"/>
    <w:rsid w:val="00387AD5"/>
    <w:rsid w:val="00390090"/>
    <w:rsid w:val="00390250"/>
    <w:rsid w:val="00391F04"/>
    <w:rsid w:val="0039256F"/>
    <w:rsid w:val="00392795"/>
    <w:rsid w:val="00392BA7"/>
    <w:rsid w:val="00393532"/>
    <w:rsid w:val="0039408B"/>
    <w:rsid w:val="00394182"/>
    <w:rsid w:val="003941D0"/>
    <w:rsid w:val="0039517A"/>
    <w:rsid w:val="003952A1"/>
    <w:rsid w:val="00395ACC"/>
    <w:rsid w:val="00395C23"/>
    <w:rsid w:val="0039679A"/>
    <w:rsid w:val="003967DA"/>
    <w:rsid w:val="00397B36"/>
    <w:rsid w:val="003A0701"/>
    <w:rsid w:val="003A0910"/>
    <w:rsid w:val="003A0FF0"/>
    <w:rsid w:val="003A0FFA"/>
    <w:rsid w:val="003A1034"/>
    <w:rsid w:val="003A124C"/>
    <w:rsid w:val="003A18F7"/>
    <w:rsid w:val="003A1AC9"/>
    <w:rsid w:val="003A1C50"/>
    <w:rsid w:val="003A1CFA"/>
    <w:rsid w:val="003A22E5"/>
    <w:rsid w:val="003A26F7"/>
    <w:rsid w:val="003A2B3A"/>
    <w:rsid w:val="003A2C79"/>
    <w:rsid w:val="003A30A7"/>
    <w:rsid w:val="003A341F"/>
    <w:rsid w:val="003A3CC4"/>
    <w:rsid w:val="003A3E7C"/>
    <w:rsid w:val="003A4167"/>
    <w:rsid w:val="003A417E"/>
    <w:rsid w:val="003A5508"/>
    <w:rsid w:val="003A64E0"/>
    <w:rsid w:val="003A692D"/>
    <w:rsid w:val="003A6971"/>
    <w:rsid w:val="003A6990"/>
    <w:rsid w:val="003B06E8"/>
    <w:rsid w:val="003B07B2"/>
    <w:rsid w:val="003B1430"/>
    <w:rsid w:val="003B1CDE"/>
    <w:rsid w:val="003B2271"/>
    <w:rsid w:val="003B249D"/>
    <w:rsid w:val="003B24F7"/>
    <w:rsid w:val="003B2DD6"/>
    <w:rsid w:val="003B3623"/>
    <w:rsid w:val="003B38AD"/>
    <w:rsid w:val="003B42F4"/>
    <w:rsid w:val="003B4374"/>
    <w:rsid w:val="003B437B"/>
    <w:rsid w:val="003B4836"/>
    <w:rsid w:val="003B56F1"/>
    <w:rsid w:val="003B5F14"/>
    <w:rsid w:val="003B6A16"/>
    <w:rsid w:val="003B700D"/>
    <w:rsid w:val="003C0299"/>
    <w:rsid w:val="003C11EC"/>
    <w:rsid w:val="003C1419"/>
    <w:rsid w:val="003C21AB"/>
    <w:rsid w:val="003C2FDB"/>
    <w:rsid w:val="003C33FF"/>
    <w:rsid w:val="003C38F2"/>
    <w:rsid w:val="003C3C10"/>
    <w:rsid w:val="003C4585"/>
    <w:rsid w:val="003C49F8"/>
    <w:rsid w:val="003C6340"/>
    <w:rsid w:val="003C67D1"/>
    <w:rsid w:val="003C6A63"/>
    <w:rsid w:val="003C7388"/>
    <w:rsid w:val="003D014B"/>
    <w:rsid w:val="003D14AD"/>
    <w:rsid w:val="003D2544"/>
    <w:rsid w:val="003D2630"/>
    <w:rsid w:val="003D29D2"/>
    <w:rsid w:val="003D3941"/>
    <w:rsid w:val="003D3F66"/>
    <w:rsid w:val="003D4E72"/>
    <w:rsid w:val="003D5707"/>
    <w:rsid w:val="003D5BB9"/>
    <w:rsid w:val="003D60B1"/>
    <w:rsid w:val="003D7350"/>
    <w:rsid w:val="003E0159"/>
    <w:rsid w:val="003E09FF"/>
    <w:rsid w:val="003E1122"/>
    <w:rsid w:val="003E14A5"/>
    <w:rsid w:val="003E1884"/>
    <w:rsid w:val="003E2DBA"/>
    <w:rsid w:val="003E3101"/>
    <w:rsid w:val="003E3257"/>
    <w:rsid w:val="003E38A9"/>
    <w:rsid w:val="003E459A"/>
    <w:rsid w:val="003E4681"/>
    <w:rsid w:val="003E57B9"/>
    <w:rsid w:val="003E5D06"/>
    <w:rsid w:val="003E683E"/>
    <w:rsid w:val="003E70A6"/>
    <w:rsid w:val="003E72DA"/>
    <w:rsid w:val="003E7FFE"/>
    <w:rsid w:val="003F1945"/>
    <w:rsid w:val="003F1EDB"/>
    <w:rsid w:val="003F212C"/>
    <w:rsid w:val="003F2EBD"/>
    <w:rsid w:val="003F320E"/>
    <w:rsid w:val="003F45BC"/>
    <w:rsid w:val="003F5EFA"/>
    <w:rsid w:val="003F66F3"/>
    <w:rsid w:val="0040055B"/>
    <w:rsid w:val="0040060A"/>
    <w:rsid w:val="00400C95"/>
    <w:rsid w:val="0040276F"/>
    <w:rsid w:val="00402BCB"/>
    <w:rsid w:val="00402CB5"/>
    <w:rsid w:val="004033FF"/>
    <w:rsid w:val="00403718"/>
    <w:rsid w:val="004048DA"/>
    <w:rsid w:val="00404BF4"/>
    <w:rsid w:val="0040642D"/>
    <w:rsid w:val="00406E12"/>
    <w:rsid w:val="00407060"/>
    <w:rsid w:val="00407139"/>
    <w:rsid w:val="00407437"/>
    <w:rsid w:val="00407C47"/>
    <w:rsid w:val="00410F7E"/>
    <w:rsid w:val="004114C0"/>
    <w:rsid w:val="00411A1D"/>
    <w:rsid w:val="00411E56"/>
    <w:rsid w:val="00412938"/>
    <w:rsid w:val="00412AD6"/>
    <w:rsid w:val="00412F55"/>
    <w:rsid w:val="004130E0"/>
    <w:rsid w:val="00413904"/>
    <w:rsid w:val="00413B6B"/>
    <w:rsid w:val="00413C5B"/>
    <w:rsid w:val="00413CC6"/>
    <w:rsid w:val="00413F6D"/>
    <w:rsid w:val="00415B0D"/>
    <w:rsid w:val="0041613A"/>
    <w:rsid w:val="00416317"/>
    <w:rsid w:val="0041781A"/>
    <w:rsid w:val="00417929"/>
    <w:rsid w:val="00417C9E"/>
    <w:rsid w:val="00417DA1"/>
    <w:rsid w:val="00423075"/>
    <w:rsid w:val="00423571"/>
    <w:rsid w:val="00423FE8"/>
    <w:rsid w:val="00424CC7"/>
    <w:rsid w:val="00425508"/>
    <w:rsid w:val="004269D2"/>
    <w:rsid w:val="00426AA7"/>
    <w:rsid w:val="00426B4B"/>
    <w:rsid w:val="00426B72"/>
    <w:rsid w:val="0042720E"/>
    <w:rsid w:val="00427C11"/>
    <w:rsid w:val="00427D02"/>
    <w:rsid w:val="00427ED2"/>
    <w:rsid w:val="00430CB4"/>
    <w:rsid w:val="0043196E"/>
    <w:rsid w:val="00431B92"/>
    <w:rsid w:val="00432538"/>
    <w:rsid w:val="004325E5"/>
    <w:rsid w:val="0043347D"/>
    <w:rsid w:val="004334E3"/>
    <w:rsid w:val="00433540"/>
    <w:rsid w:val="004335E9"/>
    <w:rsid w:val="00433931"/>
    <w:rsid w:val="00433D2B"/>
    <w:rsid w:val="00433EDF"/>
    <w:rsid w:val="0043519E"/>
    <w:rsid w:val="00435291"/>
    <w:rsid w:val="0043571D"/>
    <w:rsid w:val="00435AE8"/>
    <w:rsid w:val="00436700"/>
    <w:rsid w:val="004374DC"/>
    <w:rsid w:val="0043761D"/>
    <w:rsid w:val="00437A4C"/>
    <w:rsid w:val="00437AE0"/>
    <w:rsid w:val="00437E17"/>
    <w:rsid w:val="00440C9E"/>
    <w:rsid w:val="00440D02"/>
    <w:rsid w:val="00440E8B"/>
    <w:rsid w:val="00441138"/>
    <w:rsid w:val="00441477"/>
    <w:rsid w:val="00441E3B"/>
    <w:rsid w:val="00442030"/>
    <w:rsid w:val="00442C24"/>
    <w:rsid w:val="00442FE0"/>
    <w:rsid w:val="004439EE"/>
    <w:rsid w:val="00444EF6"/>
    <w:rsid w:val="004452D2"/>
    <w:rsid w:val="00445AF5"/>
    <w:rsid w:val="00445F89"/>
    <w:rsid w:val="00447002"/>
    <w:rsid w:val="004505BC"/>
    <w:rsid w:val="00450FB0"/>
    <w:rsid w:val="00451AEE"/>
    <w:rsid w:val="00453001"/>
    <w:rsid w:val="00453539"/>
    <w:rsid w:val="00453EFE"/>
    <w:rsid w:val="00454000"/>
    <w:rsid w:val="0045424F"/>
    <w:rsid w:val="0045480F"/>
    <w:rsid w:val="00454A45"/>
    <w:rsid w:val="00455529"/>
    <w:rsid w:val="00455D74"/>
    <w:rsid w:val="0045611A"/>
    <w:rsid w:val="004564E7"/>
    <w:rsid w:val="00456952"/>
    <w:rsid w:val="00457394"/>
    <w:rsid w:val="00460619"/>
    <w:rsid w:val="00461032"/>
    <w:rsid w:val="00461C22"/>
    <w:rsid w:val="004620FC"/>
    <w:rsid w:val="0046288C"/>
    <w:rsid w:val="004633FA"/>
    <w:rsid w:val="00464668"/>
    <w:rsid w:val="00465E1B"/>
    <w:rsid w:val="00467ADF"/>
    <w:rsid w:val="00467CB9"/>
    <w:rsid w:val="00467DB3"/>
    <w:rsid w:val="004703C8"/>
    <w:rsid w:val="00471805"/>
    <w:rsid w:val="004719A5"/>
    <w:rsid w:val="00471DAC"/>
    <w:rsid w:val="004728FE"/>
    <w:rsid w:val="00472952"/>
    <w:rsid w:val="00473699"/>
    <w:rsid w:val="00474AAF"/>
    <w:rsid w:val="00474D6E"/>
    <w:rsid w:val="00475118"/>
    <w:rsid w:val="004758A9"/>
    <w:rsid w:val="00475AFD"/>
    <w:rsid w:val="00476B0D"/>
    <w:rsid w:val="004770A4"/>
    <w:rsid w:val="0047726C"/>
    <w:rsid w:val="0047774D"/>
    <w:rsid w:val="00477A61"/>
    <w:rsid w:val="00477F59"/>
    <w:rsid w:val="004802B7"/>
    <w:rsid w:val="00481846"/>
    <w:rsid w:val="00481B4A"/>
    <w:rsid w:val="004821D0"/>
    <w:rsid w:val="00482203"/>
    <w:rsid w:val="00482827"/>
    <w:rsid w:val="00482A71"/>
    <w:rsid w:val="00482EBE"/>
    <w:rsid w:val="004835D1"/>
    <w:rsid w:val="004838EB"/>
    <w:rsid w:val="00483B34"/>
    <w:rsid w:val="00484257"/>
    <w:rsid w:val="0048464A"/>
    <w:rsid w:val="00484FC7"/>
    <w:rsid w:val="00485624"/>
    <w:rsid w:val="00485BEC"/>
    <w:rsid w:val="004863A0"/>
    <w:rsid w:val="00486EDB"/>
    <w:rsid w:val="00486EFD"/>
    <w:rsid w:val="004873D7"/>
    <w:rsid w:val="004877A7"/>
    <w:rsid w:val="00487ADD"/>
    <w:rsid w:val="0049049F"/>
    <w:rsid w:val="00491408"/>
    <w:rsid w:val="00491AB1"/>
    <w:rsid w:val="0049204C"/>
    <w:rsid w:val="00492563"/>
    <w:rsid w:val="00492894"/>
    <w:rsid w:val="004929E8"/>
    <w:rsid w:val="00493064"/>
    <w:rsid w:val="004937E5"/>
    <w:rsid w:val="00493A3C"/>
    <w:rsid w:val="004942DF"/>
    <w:rsid w:val="00494535"/>
    <w:rsid w:val="004952F1"/>
    <w:rsid w:val="00496DDB"/>
    <w:rsid w:val="004A03FF"/>
    <w:rsid w:val="004A098E"/>
    <w:rsid w:val="004A0CB6"/>
    <w:rsid w:val="004A13EE"/>
    <w:rsid w:val="004A25E7"/>
    <w:rsid w:val="004A287C"/>
    <w:rsid w:val="004A3E88"/>
    <w:rsid w:val="004A4204"/>
    <w:rsid w:val="004A44F0"/>
    <w:rsid w:val="004A49BF"/>
    <w:rsid w:val="004A4B3D"/>
    <w:rsid w:val="004A5825"/>
    <w:rsid w:val="004A5FA2"/>
    <w:rsid w:val="004A674F"/>
    <w:rsid w:val="004A6F02"/>
    <w:rsid w:val="004A76FC"/>
    <w:rsid w:val="004A7C12"/>
    <w:rsid w:val="004A7DB8"/>
    <w:rsid w:val="004B0C3D"/>
    <w:rsid w:val="004B1040"/>
    <w:rsid w:val="004B11EC"/>
    <w:rsid w:val="004B1391"/>
    <w:rsid w:val="004B1413"/>
    <w:rsid w:val="004B184C"/>
    <w:rsid w:val="004B2657"/>
    <w:rsid w:val="004B268D"/>
    <w:rsid w:val="004B2E3C"/>
    <w:rsid w:val="004B3218"/>
    <w:rsid w:val="004B4E9C"/>
    <w:rsid w:val="004B53B7"/>
    <w:rsid w:val="004B5553"/>
    <w:rsid w:val="004B5FC0"/>
    <w:rsid w:val="004B6781"/>
    <w:rsid w:val="004B6A85"/>
    <w:rsid w:val="004B6C57"/>
    <w:rsid w:val="004B72A4"/>
    <w:rsid w:val="004B735B"/>
    <w:rsid w:val="004B7949"/>
    <w:rsid w:val="004C024A"/>
    <w:rsid w:val="004C15A5"/>
    <w:rsid w:val="004C1B49"/>
    <w:rsid w:val="004C1D05"/>
    <w:rsid w:val="004C239E"/>
    <w:rsid w:val="004C24F7"/>
    <w:rsid w:val="004C2F3A"/>
    <w:rsid w:val="004C3BD9"/>
    <w:rsid w:val="004C3E05"/>
    <w:rsid w:val="004C4149"/>
    <w:rsid w:val="004C4DA2"/>
    <w:rsid w:val="004C5754"/>
    <w:rsid w:val="004C638D"/>
    <w:rsid w:val="004C6C36"/>
    <w:rsid w:val="004C6DDF"/>
    <w:rsid w:val="004C6E2F"/>
    <w:rsid w:val="004C72E9"/>
    <w:rsid w:val="004C751B"/>
    <w:rsid w:val="004D1071"/>
    <w:rsid w:val="004D2070"/>
    <w:rsid w:val="004D2FBC"/>
    <w:rsid w:val="004D3204"/>
    <w:rsid w:val="004D347C"/>
    <w:rsid w:val="004D36CC"/>
    <w:rsid w:val="004D478D"/>
    <w:rsid w:val="004D5F3D"/>
    <w:rsid w:val="004D61BA"/>
    <w:rsid w:val="004D61C6"/>
    <w:rsid w:val="004D6442"/>
    <w:rsid w:val="004D6A28"/>
    <w:rsid w:val="004D6E9F"/>
    <w:rsid w:val="004E00B2"/>
    <w:rsid w:val="004E0513"/>
    <w:rsid w:val="004E1048"/>
    <w:rsid w:val="004E1455"/>
    <w:rsid w:val="004E1CC9"/>
    <w:rsid w:val="004E2313"/>
    <w:rsid w:val="004E3834"/>
    <w:rsid w:val="004E3A14"/>
    <w:rsid w:val="004E3BB7"/>
    <w:rsid w:val="004E4D4E"/>
    <w:rsid w:val="004E4EA5"/>
    <w:rsid w:val="004E52E4"/>
    <w:rsid w:val="004E63AB"/>
    <w:rsid w:val="004E6442"/>
    <w:rsid w:val="004E65D9"/>
    <w:rsid w:val="004E66C0"/>
    <w:rsid w:val="004E7945"/>
    <w:rsid w:val="004F0C7A"/>
    <w:rsid w:val="004F15E4"/>
    <w:rsid w:val="004F1FA6"/>
    <w:rsid w:val="004F4D08"/>
    <w:rsid w:val="004F4FDF"/>
    <w:rsid w:val="004F55F1"/>
    <w:rsid w:val="004F61CC"/>
    <w:rsid w:val="004F63EB"/>
    <w:rsid w:val="004F664A"/>
    <w:rsid w:val="004F66FE"/>
    <w:rsid w:val="004F76B1"/>
    <w:rsid w:val="004F780F"/>
    <w:rsid w:val="004F7AE4"/>
    <w:rsid w:val="00501FE1"/>
    <w:rsid w:val="00502314"/>
    <w:rsid w:val="00502385"/>
    <w:rsid w:val="00502C12"/>
    <w:rsid w:val="00502F62"/>
    <w:rsid w:val="00503222"/>
    <w:rsid w:val="00503C38"/>
    <w:rsid w:val="00504D8F"/>
    <w:rsid w:val="00504D9D"/>
    <w:rsid w:val="005051A6"/>
    <w:rsid w:val="005054F8"/>
    <w:rsid w:val="00505D19"/>
    <w:rsid w:val="00505E7E"/>
    <w:rsid w:val="00505EA7"/>
    <w:rsid w:val="00506D06"/>
    <w:rsid w:val="00506F01"/>
    <w:rsid w:val="00507111"/>
    <w:rsid w:val="00507DA6"/>
    <w:rsid w:val="0051022A"/>
    <w:rsid w:val="00510473"/>
    <w:rsid w:val="00511663"/>
    <w:rsid w:val="00512594"/>
    <w:rsid w:val="005137F9"/>
    <w:rsid w:val="00513947"/>
    <w:rsid w:val="00513C75"/>
    <w:rsid w:val="00513D86"/>
    <w:rsid w:val="00513E69"/>
    <w:rsid w:val="005140DD"/>
    <w:rsid w:val="00514316"/>
    <w:rsid w:val="00517155"/>
    <w:rsid w:val="00517577"/>
    <w:rsid w:val="00517F59"/>
    <w:rsid w:val="0052032B"/>
    <w:rsid w:val="00521455"/>
    <w:rsid w:val="0052175D"/>
    <w:rsid w:val="00521E9E"/>
    <w:rsid w:val="00522F8F"/>
    <w:rsid w:val="00523704"/>
    <w:rsid w:val="005237F7"/>
    <w:rsid w:val="00523CA3"/>
    <w:rsid w:val="00524054"/>
    <w:rsid w:val="00524221"/>
    <w:rsid w:val="005242E8"/>
    <w:rsid w:val="005243B4"/>
    <w:rsid w:val="005245C2"/>
    <w:rsid w:val="0052530E"/>
    <w:rsid w:val="005256A8"/>
    <w:rsid w:val="00525B18"/>
    <w:rsid w:val="00525D02"/>
    <w:rsid w:val="0052789C"/>
    <w:rsid w:val="00527D30"/>
    <w:rsid w:val="00530CD9"/>
    <w:rsid w:val="00530F55"/>
    <w:rsid w:val="0053112B"/>
    <w:rsid w:val="005321A8"/>
    <w:rsid w:val="005324FE"/>
    <w:rsid w:val="00532702"/>
    <w:rsid w:val="00532B5E"/>
    <w:rsid w:val="00532E27"/>
    <w:rsid w:val="005336E8"/>
    <w:rsid w:val="00534231"/>
    <w:rsid w:val="00534281"/>
    <w:rsid w:val="0053449B"/>
    <w:rsid w:val="00534A9C"/>
    <w:rsid w:val="00534D9C"/>
    <w:rsid w:val="00534E81"/>
    <w:rsid w:val="00535649"/>
    <w:rsid w:val="00535D84"/>
    <w:rsid w:val="00536C09"/>
    <w:rsid w:val="00537B15"/>
    <w:rsid w:val="00540621"/>
    <w:rsid w:val="00541A4C"/>
    <w:rsid w:val="00541DB5"/>
    <w:rsid w:val="00542055"/>
    <w:rsid w:val="00542105"/>
    <w:rsid w:val="00542DD8"/>
    <w:rsid w:val="005433FD"/>
    <w:rsid w:val="005434E3"/>
    <w:rsid w:val="0054380F"/>
    <w:rsid w:val="00543D0B"/>
    <w:rsid w:val="00543E57"/>
    <w:rsid w:val="00543FFA"/>
    <w:rsid w:val="005452CE"/>
    <w:rsid w:val="00545D01"/>
    <w:rsid w:val="00546151"/>
    <w:rsid w:val="005463B2"/>
    <w:rsid w:val="00547A75"/>
    <w:rsid w:val="00550253"/>
    <w:rsid w:val="005510D1"/>
    <w:rsid w:val="00551418"/>
    <w:rsid w:val="00551764"/>
    <w:rsid w:val="00551B5C"/>
    <w:rsid w:val="005523E4"/>
    <w:rsid w:val="00552FE9"/>
    <w:rsid w:val="0055359C"/>
    <w:rsid w:val="005541B6"/>
    <w:rsid w:val="00554505"/>
    <w:rsid w:val="005551DF"/>
    <w:rsid w:val="0055581A"/>
    <w:rsid w:val="00555837"/>
    <w:rsid w:val="00555892"/>
    <w:rsid w:val="00555980"/>
    <w:rsid w:val="00555F4A"/>
    <w:rsid w:val="00556382"/>
    <w:rsid w:val="00556873"/>
    <w:rsid w:val="005572E9"/>
    <w:rsid w:val="00557723"/>
    <w:rsid w:val="005578DD"/>
    <w:rsid w:val="00557990"/>
    <w:rsid w:val="00560EE0"/>
    <w:rsid w:val="0056195D"/>
    <w:rsid w:val="00562187"/>
    <w:rsid w:val="0056229B"/>
    <w:rsid w:val="00563008"/>
    <w:rsid w:val="005637E0"/>
    <w:rsid w:val="00563BA2"/>
    <w:rsid w:val="0056460F"/>
    <w:rsid w:val="00564ABB"/>
    <w:rsid w:val="00564B6B"/>
    <w:rsid w:val="00564D2B"/>
    <w:rsid w:val="005655E7"/>
    <w:rsid w:val="00565BB9"/>
    <w:rsid w:val="00566E48"/>
    <w:rsid w:val="00566E73"/>
    <w:rsid w:val="00566F67"/>
    <w:rsid w:val="00567680"/>
    <w:rsid w:val="00570417"/>
    <w:rsid w:val="0057046C"/>
    <w:rsid w:val="005719A4"/>
    <w:rsid w:val="00571B7F"/>
    <w:rsid w:val="00571F4B"/>
    <w:rsid w:val="0057203B"/>
    <w:rsid w:val="0057316F"/>
    <w:rsid w:val="005731A2"/>
    <w:rsid w:val="0057326F"/>
    <w:rsid w:val="0057357F"/>
    <w:rsid w:val="0057460B"/>
    <w:rsid w:val="00574841"/>
    <w:rsid w:val="00575339"/>
    <w:rsid w:val="0057604B"/>
    <w:rsid w:val="00576127"/>
    <w:rsid w:val="005761F1"/>
    <w:rsid w:val="0057633E"/>
    <w:rsid w:val="005767BA"/>
    <w:rsid w:val="005768E4"/>
    <w:rsid w:val="00577242"/>
    <w:rsid w:val="0057747B"/>
    <w:rsid w:val="00577DF9"/>
    <w:rsid w:val="00580C96"/>
    <w:rsid w:val="00582FE7"/>
    <w:rsid w:val="0058326C"/>
    <w:rsid w:val="005833BD"/>
    <w:rsid w:val="005852F4"/>
    <w:rsid w:val="00585593"/>
    <w:rsid w:val="00585628"/>
    <w:rsid w:val="00585E25"/>
    <w:rsid w:val="005864A5"/>
    <w:rsid w:val="0058689A"/>
    <w:rsid w:val="005875FE"/>
    <w:rsid w:val="0058780A"/>
    <w:rsid w:val="00591138"/>
    <w:rsid w:val="00592B03"/>
    <w:rsid w:val="00592FFF"/>
    <w:rsid w:val="005938D0"/>
    <w:rsid w:val="00594E2E"/>
    <w:rsid w:val="00594E6F"/>
    <w:rsid w:val="00595898"/>
    <w:rsid w:val="005960DE"/>
    <w:rsid w:val="00596E4B"/>
    <w:rsid w:val="005974F8"/>
    <w:rsid w:val="00597571"/>
    <w:rsid w:val="005979FE"/>
    <w:rsid w:val="005A04A2"/>
    <w:rsid w:val="005A08B5"/>
    <w:rsid w:val="005A2E07"/>
    <w:rsid w:val="005A3763"/>
    <w:rsid w:val="005A3E44"/>
    <w:rsid w:val="005A3F9A"/>
    <w:rsid w:val="005A4C48"/>
    <w:rsid w:val="005A554D"/>
    <w:rsid w:val="005A558E"/>
    <w:rsid w:val="005A5E04"/>
    <w:rsid w:val="005A621E"/>
    <w:rsid w:val="005A631A"/>
    <w:rsid w:val="005A6FA7"/>
    <w:rsid w:val="005A7067"/>
    <w:rsid w:val="005A7D7C"/>
    <w:rsid w:val="005B0177"/>
    <w:rsid w:val="005B033A"/>
    <w:rsid w:val="005B074E"/>
    <w:rsid w:val="005B0D28"/>
    <w:rsid w:val="005B1737"/>
    <w:rsid w:val="005B20A3"/>
    <w:rsid w:val="005B269A"/>
    <w:rsid w:val="005B28FA"/>
    <w:rsid w:val="005B2C9D"/>
    <w:rsid w:val="005B49D7"/>
    <w:rsid w:val="005B5130"/>
    <w:rsid w:val="005B548E"/>
    <w:rsid w:val="005B5F2D"/>
    <w:rsid w:val="005C0565"/>
    <w:rsid w:val="005C0971"/>
    <w:rsid w:val="005C0F2C"/>
    <w:rsid w:val="005C0FEB"/>
    <w:rsid w:val="005C160E"/>
    <w:rsid w:val="005C17F2"/>
    <w:rsid w:val="005C190D"/>
    <w:rsid w:val="005C193E"/>
    <w:rsid w:val="005C2035"/>
    <w:rsid w:val="005C25AE"/>
    <w:rsid w:val="005C26B0"/>
    <w:rsid w:val="005C3EFD"/>
    <w:rsid w:val="005C4141"/>
    <w:rsid w:val="005C4C83"/>
    <w:rsid w:val="005C54DC"/>
    <w:rsid w:val="005C6061"/>
    <w:rsid w:val="005C6723"/>
    <w:rsid w:val="005C77CB"/>
    <w:rsid w:val="005C7993"/>
    <w:rsid w:val="005C7F87"/>
    <w:rsid w:val="005D1011"/>
    <w:rsid w:val="005D119E"/>
    <w:rsid w:val="005D186B"/>
    <w:rsid w:val="005D24D3"/>
    <w:rsid w:val="005D2513"/>
    <w:rsid w:val="005D27AF"/>
    <w:rsid w:val="005D32AC"/>
    <w:rsid w:val="005D33FB"/>
    <w:rsid w:val="005D3A2E"/>
    <w:rsid w:val="005D3F46"/>
    <w:rsid w:val="005D47A6"/>
    <w:rsid w:val="005D5518"/>
    <w:rsid w:val="005D58B6"/>
    <w:rsid w:val="005D6F00"/>
    <w:rsid w:val="005D797B"/>
    <w:rsid w:val="005E0983"/>
    <w:rsid w:val="005E123B"/>
    <w:rsid w:val="005E25A2"/>
    <w:rsid w:val="005E2A32"/>
    <w:rsid w:val="005E2A7E"/>
    <w:rsid w:val="005E2ABF"/>
    <w:rsid w:val="005E2E5E"/>
    <w:rsid w:val="005E35CA"/>
    <w:rsid w:val="005E363E"/>
    <w:rsid w:val="005E3832"/>
    <w:rsid w:val="005E3E18"/>
    <w:rsid w:val="005E4F2F"/>
    <w:rsid w:val="005E5DC7"/>
    <w:rsid w:val="005E6156"/>
    <w:rsid w:val="005E6181"/>
    <w:rsid w:val="005E629E"/>
    <w:rsid w:val="005E6FC5"/>
    <w:rsid w:val="005E7726"/>
    <w:rsid w:val="005E7FBE"/>
    <w:rsid w:val="005F1BEB"/>
    <w:rsid w:val="005F1D4A"/>
    <w:rsid w:val="005F21D0"/>
    <w:rsid w:val="005F259D"/>
    <w:rsid w:val="005F3155"/>
    <w:rsid w:val="005F350F"/>
    <w:rsid w:val="005F36D2"/>
    <w:rsid w:val="005F3F7B"/>
    <w:rsid w:val="005F4FC9"/>
    <w:rsid w:val="005F5757"/>
    <w:rsid w:val="005F5A6B"/>
    <w:rsid w:val="005F5AD0"/>
    <w:rsid w:val="005F7BF5"/>
    <w:rsid w:val="006006B6"/>
    <w:rsid w:val="00600881"/>
    <w:rsid w:val="00600EEE"/>
    <w:rsid w:val="006023B9"/>
    <w:rsid w:val="00602838"/>
    <w:rsid w:val="00602B25"/>
    <w:rsid w:val="006030BF"/>
    <w:rsid w:val="00603AEA"/>
    <w:rsid w:val="006043FB"/>
    <w:rsid w:val="0060499F"/>
    <w:rsid w:val="00604A7A"/>
    <w:rsid w:val="00605164"/>
    <w:rsid w:val="00606746"/>
    <w:rsid w:val="0060714C"/>
    <w:rsid w:val="006073A8"/>
    <w:rsid w:val="006109AB"/>
    <w:rsid w:val="00610AFE"/>
    <w:rsid w:val="00611174"/>
    <w:rsid w:val="00611884"/>
    <w:rsid w:val="00611B6B"/>
    <w:rsid w:val="00611CDA"/>
    <w:rsid w:val="0061211B"/>
    <w:rsid w:val="006128C7"/>
    <w:rsid w:val="00612A55"/>
    <w:rsid w:val="00612EB5"/>
    <w:rsid w:val="00616576"/>
    <w:rsid w:val="00616D7A"/>
    <w:rsid w:val="00620382"/>
    <w:rsid w:val="0062088C"/>
    <w:rsid w:val="00620B8D"/>
    <w:rsid w:val="00620DB5"/>
    <w:rsid w:val="00620E7D"/>
    <w:rsid w:val="00620F50"/>
    <w:rsid w:val="00621B6D"/>
    <w:rsid w:val="0062213D"/>
    <w:rsid w:val="00622871"/>
    <w:rsid w:val="00623162"/>
    <w:rsid w:val="00623A0C"/>
    <w:rsid w:val="00623AD2"/>
    <w:rsid w:val="00623C58"/>
    <w:rsid w:val="00623FE8"/>
    <w:rsid w:val="0062511C"/>
    <w:rsid w:val="00625ABD"/>
    <w:rsid w:val="00625F50"/>
    <w:rsid w:val="0062683F"/>
    <w:rsid w:val="00626BE3"/>
    <w:rsid w:val="00626F90"/>
    <w:rsid w:val="0062712C"/>
    <w:rsid w:val="0062720B"/>
    <w:rsid w:val="00627255"/>
    <w:rsid w:val="006272E6"/>
    <w:rsid w:val="00630BDC"/>
    <w:rsid w:val="00631244"/>
    <w:rsid w:val="00631A81"/>
    <w:rsid w:val="00631D7F"/>
    <w:rsid w:val="006326C0"/>
    <w:rsid w:val="00632802"/>
    <w:rsid w:val="00632A8A"/>
    <w:rsid w:val="0063374D"/>
    <w:rsid w:val="00633A8E"/>
    <w:rsid w:val="00633E7C"/>
    <w:rsid w:val="006343BD"/>
    <w:rsid w:val="00636396"/>
    <w:rsid w:val="006367DF"/>
    <w:rsid w:val="00637419"/>
    <w:rsid w:val="0064046A"/>
    <w:rsid w:val="006412E9"/>
    <w:rsid w:val="00641D23"/>
    <w:rsid w:val="006424C5"/>
    <w:rsid w:val="00642796"/>
    <w:rsid w:val="00643948"/>
    <w:rsid w:val="00643D92"/>
    <w:rsid w:val="006451B6"/>
    <w:rsid w:val="00645DB8"/>
    <w:rsid w:val="00645EAD"/>
    <w:rsid w:val="00646224"/>
    <w:rsid w:val="00646876"/>
    <w:rsid w:val="006473CA"/>
    <w:rsid w:val="00647D34"/>
    <w:rsid w:val="00647F40"/>
    <w:rsid w:val="006501FA"/>
    <w:rsid w:val="00650CAA"/>
    <w:rsid w:val="00651847"/>
    <w:rsid w:val="006519EA"/>
    <w:rsid w:val="00652F21"/>
    <w:rsid w:val="00653161"/>
    <w:rsid w:val="00653803"/>
    <w:rsid w:val="0065405C"/>
    <w:rsid w:val="00655020"/>
    <w:rsid w:val="00656199"/>
    <w:rsid w:val="00657262"/>
    <w:rsid w:val="00657380"/>
    <w:rsid w:val="006574F4"/>
    <w:rsid w:val="00657755"/>
    <w:rsid w:val="00660179"/>
    <w:rsid w:val="00660FF0"/>
    <w:rsid w:val="00661215"/>
    <w:rsid w:val="00661364"/>
    <w:rsid w:val="00661B1A"/>
    <w:rsid w:val="006628A8"/>
    <w:rsid w:val="0066292A"/>
    <w:rsid w:val="00662FAC"/>
    <w:rsid w:val="006632FE"/>
    <w:rsid w:val="00663859"/>
    <w:rsid w:val="00663F28"/>
    <w:rsid w:val="006641F3"/>
    <w:rsid w:val="00664487"/>
    <w:rsid w:val="006651AA"/>
    <w:rsid w:val="006651F6"/>
    <w:rsid w:val="00665BC0"/>
    <w:rsid w:val="00665E04"/>
    <w:rsid w:val="006660CC"/>
    <w:rsid w:val="00666628"/>
    <w:rsid w:val="006666A1"/>
    <w:rsid w:val="00666903"/>
    <w:rsid w:val="00667918"/>
    <w:rsid w:val="006705F3"/>
    <w:rsid w:val="006714D8"/>
    <w:rsid w:val="006723AE"/>
    <w:rsid w:val="0067256B"/>
    <w:rsid w:val="0067425F"/>
    <w:rsid w:val="006749B1"/>
    <w:rsid w:val="00674AB4"/>
    <w:rsid w:val="00674D34"/>
    <w:rsid w:val="00675E0D"/>
    <w:rsid w:val="006768EF"/>
    <w:rsid w:val="00677171"/>
    <w:rsid w:val="0067764F"/>
    <w:rsid w:val="00680D03"/>
    <w:rsid w:val="00683117"/>
    <w:rsid w:val="00686AD2"/>
    <w:rsid w:val="00686EB9"/>
    <w:rsid w:val="00686F32"/>
    <w:rsid w:val="00687136"/>
    <w:rsid w:val="00687701"/>
    <w:rsid w:val="006879D7"/>
    <w:rsid w:val="00687B0F"/>
    <w:rsid w:val="0069119E"/>
    <w:rsid w:val="006933D0"/>
    <w:rsid w:val="0069355E"/>
    <w:rsid w:val="00693ED7"/>
    <w:rsid w:val="00694B53"/>
    <w:rsid w:val="00694D75"/>
    <w:rsid w:val="0069510F"/>
    <w:rsid w:val="006952AC"/>
    <w:rsid w:val="006956BD"/>
    <w:rsid w:val="00695CB2"/>
    <w:rsid w:val="00695EC6"/>
    <w:rsid w:val="0069661B"/>
    <w:rsid w:val="00697A2A"/>
    <w:rsid w:val="00697F7D"/>
    <w:rsid w:val="00697FB6"/>
    <w:rsid w:val="006A0190"/>
    <w:rsid w:val="006A03E5"/>
    <w:rsid w:val="006A1A53"/>
    <w:rsid w:val="006A2357"/>
    <w:rsid w:val="006A2619"/>
    <w:rsid w:val="006A3EFA"/>
    <w:rsid w:val="006A5094"/>
    <w:rsid w:val="006A5675"/>
    <w:rsid w:val="006A5A8B"/>
    <w:rsid w:val="006A5C5A"/>
    <w:rsid w:val="006A5CE8"/>
    <w:rsid w:val="006A6F47"/>
    <w:rsid w:val="006A7146"/>
    <w:rsid w:val="006A798C"/>
    <w:rsid w:val="006B04C1"/>
    <w:rsid w:val="006B05F1"/>
    <w:rsid w:val="006B14EA"/>
    <w:rsid w:val="006B170D"/>
    <w:rsid w:val="006B1D43"/>
    <w:rsid w:val="006B1DD9"/>
    <w:rsid w:val="006B2976"/>
    <w:rsid w:val="006B2D0E"/>
    <w:rsid w:val="006B2D4E"/>
    <w:rsid w:val="006B2EE3"/>
    <w:rsid w:val="006B3921"/>
    <w:rsid w:val="006B4262"/>
    <w:rsid w:val="006B4A0A"/>
    <w:rsid w:val="006B6C90"/>
    <w:rsid w:val="006B7744"/>
    <w:rsid w:val="006C026B"/>
    <w:rsid w:val="006C14CA"/>
    <w:rsid w:val="006C31D2"/>
    <w:rsid w:val="006C355A"/>
    <w:rsid w:val="006C35B6"/>
    <w:rsid w:val="006C3FD8"/>
    <w:rsid w:val="006C4BA5"/>
    <w:rsid w:val="006C4F25"/>
    <w:rsid w:val="006C51F8"/>
    <w:rsid w:val="006C53D6"/>
    <w:rsid w:val="006C5744"/>
    <w:rsid w:val="006C6BEB"/>
    <w:rsid w:val="006C7326"/>
    <w:rsid w:val="006C752A"/>
    <w:rsid w:val="006D0A8E"/>
    <w:rsid w:val="006D0F48"/>
    <w:rsid w:val="006D0F51"/>
    <w:rsid w:val="006D1B93"/>
    <w:rsid w:val="006D22F6"/>
    <w:rsid w:val="006D34ED"/>
    <w:rsid w:val="006D396C"/>
    <w:rsid w:val="006D461B"/>
    <w:rsid w:val="006D46A6"/>
    <w:rsid w:val="006D58DA"/>
    <w:rsid w:val="006D6587"/>
    <w:rsid w:val="006D68CC"/>
    <w:rsid w:val="006E02EB"/>
    <w:rsid w:val="006E0741"/>
    <w:rsid w:val="006E0D4F"/>
    <w:rsid w:val="006E0F99"/>
    <w:rsid w:val="006E135D"/>
    <w:rsid w:val="006E1402"/>
    <w:rsid w:val="006E173B"/>
    <w:rsid w:val="006E1C3F"/>
    <w:rsid w:val="006E2755"/>
    <w:rsid w:val="006E2D67"/>
    <w:rsid w:val="006E357D"/>
    <w:rsid w:val="006E3B86"/>
    <w:rsid w:val="006E3E44"/>
    <w:rsid w:val="006E3E60"/>
    <w:rsid w:val="006E4248"/>
    <w:rsid w:val="006E42B9"/>
    <w:rsid w:val="006E48F6"/>
    <w:rsid w:val="006E4B39"/>
    <w:rsid w:val="006E6949"/>
    <w:rsid w:val="006F0B68"/>
    <w:rsid w:val="006F0ED1"/>
    <w:rsid w:val="006F0F28"/>
    <w:rsid w:val="006F126C"/>
    <w:rsid w:val="006F15E9"/>
    <w:rsid w:val="006F1EB8"/>
    <w:rsid w:val="006F3087"/>
    <w:rsid w:val="006F32A9"/>
    <w:rsid w:val="006F354B"/>
    <w:rsid w:val="006F3930"/>
    <w:rsid w:val="006F4837"/>
    <w:rsid w:val="006F4C70"/>
    <w:rsid w:val="006F4C73"/>
    <w:rsid w:val="006F4DE0"/>
    <w:rsid w:val="006F5021"/>
    <w:rsid w:val="006F59FD"/>
    <w:rsid w:val="006F5B7E"/>
    <w:rsid w:val="006F6696"/>
    <w:rsid w:val="006F7FC6"/>
    <w:rsid w:val="007004A8"/>
    <w:rsid w:val="00700981"/>
    <w:rsid w:val="00700BC6"/>
    <w:rsid w:val="0070169B"/>
    <w:rsid w:val="00701F08"/>
    <w:rsid w:val="007026BC"/>
    <w:rsid w:val="00702F93"/>
    <w:rsid w:val="007033FE"/>
    <w:rsid w:val="0070377D"/>
    <w:rsid w:val="00704384"/>
    <w:rsid w:val="00707928"/>
    <w:rsid w:val="0071056B"/>
    <w:rsid w:val="00711F69"/>
    <w:rsid w:val="00712209"/>
    <w:rsid w:val="0071284C"/>
    <w:rsid w:val="00712AF5"/>
    <w:rsid w:val="00712FB8"/>
    <w:rsid w:val="00713424"/>
    <w:rsid w:val="00713720"/>
    <w:rsid w:val="00713DD6"/>
    <w:rsid w:val="00713E76"/>
    <w:rsid w:val="00714C19"/>
    <w:rsid w:val="00714CF2"/>
    <w:rsid w:val="00715338"/>
    <w:rsid w:val="007154D5"/>
    <w:rsid w:val="00715B6E"/>
    <w:rsid w:val="00715FF7"/>
    <w:rsid w:val="00717EB2"/>
    <w:rsid w:val="00717F4A"/>
    <w:rsid w:val="0072004B"/>
    <w:rsid w:val="007200C3"/>
    <w:rsid w:val="00720402"/>
    <w:rsid w:val="00720526"/>
    <w:rsid w:val="00721311"/>
    <w:rsid w:val="007215B7"/>
    <w:rsid w:val="0072163A"/>
    <w:rsid w:val="00722F18"/>
    <w:rsid w:val="00723A82"/>
    <w:rsid w:val="00724879"/>
    <w:rsid w:val="00724B74"/>
    <w:rsid w:val="00725FE5"/>
    <w:rsid w:val="007265EE"/>
    <w:rsid w:val="0072694E"/>
    <w:rsid w:val="00726B83"/>
    <w:rsid w:val="00726CD7"/>
    <w:rsid w:val="0072789D"/>
    <w:rsid w:val="007278E4"/>
    <w:rsid w:val="00727C8F"/>
    <w:rsid w:val="00727FBF"/>
    <w:rsid w:val="007301E9"/>
    <w:rsid w:val="00730A07"/>
    <w:rsid w:val="00731718"/>
    <w:rsid w:val="00731A84"/>
    <w:rsid w:val="0073262B"/>
    <w:rsid w:val="00732D56"/>
    <w:rsid w:val="0073342C"/>
    <w:rsid w:val="007341C0"/>
    <w:rsid w:val="0073464C"/>
    <w:rsid w:val="00734865"/>
    <w:rsid w:val="00735572"/>
    <w:rsid w:val="00735ACB"/>
    <w:rsid w:val="00737148"/>
    <w:rsid w:val="00737AE7"/>
    <w:rsid w:val="00737CFD"/>
    <w:rsid w:val="0074050A"/>
    <w:rsid w:val="00740B6E"/>
    <w:rsid w:val="00740FD6"/>
    <w:rsid w:val="007412C9"/>
    <w:rsid w:val="00741335"/>
    <w:rsid w:val="0074149E"/>
    <w:rsid w:val="007419BE"/>
    <w:rsid w:val="0074225D"/>
    <w:rsid w:val="00742422"/>
    <w:rsid w:val="007425AB"/>
    <w:rsid w:val="0074297A"/>
    <w:rsid w:val="00744241"/>
    <w:rsid w:val="007450E0"/>
    <w:rsid w:val="00745AD5"/>
    <w:rsid w:val="0074601D"/>
    <w:rsid w:val="007462BC"/>
    <w:rsid w:val="00746E41"/>
    <w:rsid w:val="00747932"/>
    <w:rsid w:val="00747A65"/>
    <w:rsid w:val="007505BB"/>
    <w:rsid w:val="007506C8"/>
    <w:rsid w:val="00750ACD"/>
    <w:rsid w:val="00751310"/>
    <w:rsid w:val="007517C6"/>
    <w:rsid w:val="007519DE"/>
    <w:rsid w:val="0075224F"/>
    <w:rsid w:val="0075263B"/>
    <w:rsid w:val="00753701"/>
    <w:rsid w:val="00753862"/>
    <w:rsid w:val="0075416C"/>
    <w:rsid w:val="00754580"/>
    <w:rsid w:val="007549F6"/>
    <w:rsid w:val="007550AA"/>
    <w:rsid w:val="00755745"/>
    <w:rsid w:val="007558B8"/>
    <w:rsid w:val="007566CF"/>
    <w:rsid w:val="007570CB"/>
    <w:rsid w:val="0075721C"/>
    <w:rsid w:val="00757978"/>
    <w:rsid w:val="00760078"/>
    <w:rsid w:val="007602CE"/>
    <w:rsid w:val="00760A6F"/>
    <w:rsid w:val="00761ED4"/>
    <w:rsid w:val="00761FAA"/>
    <w:rsid w:val="00762724"/>
    <w:rsid w:val="00762CD3"/>
    <w:rsid w:val="00762E3A"/>
    <w:rsid w:val="007646DF"/>
    <w:rsid w:val="00764D74"/>
    <w:rsid w:val="0076508F"/>
    <w:rsid w:val="0076530F"/>
    <w:rsid w:val="0076555D"/>
    <w:rsid w:val="00765ACE"/>
    <w:rsid w:val="00766887"/>
    <w:rsid w:val="0077054A"/>
    <w:rsid w:val="00770783"/>
    <w:rsid w:val="007716A2"/>
    <w:rsid w:val="007717CF"/>
    <w:rsid w:val="00771B00"/>
    <w:rsid w:val="00771DF8"/>
    <w:rsid w:val="007733B6"/>
    <w:rsid w:val="007736E5"/>
    <w:rsid w:val="00775320"/>
    <w:rsid w:val="0077658B"/>
    <w:rsid w:val="00777373"/>
    <w:rsid w:val="0077755C"/>
    <w:rsid w:val="00777B5D"/>
    <w:rsid w:val="00782012"/>
    <w:rsid w:val="00783953"/>
    <w:rsid w:val="00783A6F"/>
    <w:rsid w:val="00784509"/>
    <w:rsid w:val="00785656"/>
    <w:rsid w:val="00785BD9"/>
    <w:rsid w:val="007868CD"/>
    <w:rsid w:val="00786AC0"/>
    <w:rsid w:val="00786CF5"/>
    <w:rsid w:val="00787AE3"/>
    <w:rsid w:val="00790306"/>
    <w:rsid w:val="00790EDF"/>
    <w:rsid w:val="007911AC"/>
    <w:rsid w:val="00792657"/>
    <w:rsid w:val="00794CA7"/>
    <w:rsid w:val="00794DC2"/>
    <w:rsid w:val="00794F8C"/>
    <w:rsid w:val="007950E4"/>
    <w:rsid w:val="007958D2"/>
    <w:rsid w:val="00796A8D"/>
    <w:rsid w:val="007978C6"/>
    <w:rsid w:val="007A0BDD"/>
    <w:rsid w:val="007A198A"/>
    <w:rsid w:val="007A1AA8"/>
    <w:rsid w:val="007A1B10"/>
    <w:rsid w:val="007A1E64"/>
    <w:rsid w:val="007A2C78"/>
    <w:rsid w:val="007A3707"/>
    <w:rsid w:val="007A3E6C"/>
    <w:rsid w:val="007A40A8"/>
    <w:rsid w:val="007A42A9"/>
    <w:rsid w:val="007A4F8A"/>
    <w:rsid w:val="007A5BB4"/>
    <w:rsid w:val="007A608B"/>
    <w:rsid w:val="007A676C"/>
    <w:rsid w:val="007A6990"/>
    <w:rsid w:val="007A69C3"/>
    <w:rsid w:val="007A6C5B"/>
    <w:rsid w:val="007A6C6C"/>
    <w:rsid w:val="007A6F50"/>
    <w:rsid w:val="007A7526"/>
    <w:rsid w:val="007A7A6C"/>
    <w:rsid w:val="007B1CD9"/>
    <w:rsid w:val="007B250A"/>
    <w:rsid w:val="007B2D1C"/>
    <w:rsid w:val="007B3FA3"/>
    <w:rsid w:val="007B3FB5"/>
    <w:rsid w:val="007B482A"/>
    <w:rsid w:val="007B492F"/>
    <w:rsid w:val="007B4E23"/>
    <w:rsid w:val="007B5C21"/>
    <w:rsid w:val="007B5CCD"/>
    <w:rsid w:val="007B6528"/>
    <w:rsid w:val="007B7400"/>
    <w:rsid w:val="007B7698"/>
    <w:rsid w:val="007C0BC5"/>
    <w:rsid w:val="007C10C1"/>
    <w:rsid w:val="007C1A64"/>
    <w:rsid w:val="007C1DF4"/>
    <w:rsid w:val="007C1FB2"/>
    <w:rsid w:val="007C2778"/>
    <w:rsid w:val="007C290D"/>
    <w:rsid w:val="007C2B06"/>
    <w:rsid w:val="007C328F"/>
    <w:rsid w:val="007C37AD"/>
    <w:rsid w:val="007C3C54"/>
    <w:rsid w:val="007C54EC"/>
    <w:rsid w:val="007C5738"/>
    <w:rsid w:val="007C5ABD"/>
    <w:rsid w:val="007C5B6D"/>
    <w:rsid w:val="007C5FED"/>
    <w:rsid w:val="007C6EDA"/>
    <w:rsid w:val="007C7837"/>
    <w:rsid w:val="007C7D7A"/>
    <w:rsid w:val="007C7EF7"/>
    <w:rsid w:val="007C7F57"/>
    <w:rsid w:val="007D0041"/>
    <w:rsid w:val="007D0567"/>
    <w:rsid w:val="007D05BD"/>
    <w:rsid w:val="007D0BDA"/>
    <w:rsid w:val="007D0C46"/>
    <w:rsid w:val="007D0EA4"/>
    <w:rsid w:val="007D107C"/>
    <w:rsid w:val="007D1BA7"/>
    <w:rsid w:val="007D2542"/>
    <w:rsid w:val="007D2B9B"/>
    <w:rsid w:val="007D317B"/>
    <w:rsid w:val="007D3186"/>
    <w:rsid w:val="007D3CB6"/>
    <w:rsid w:val="007D3D93"/>
    <w:rsid w:val="007D404B"/>
    <w:rsid w:val="007D40F0"/>
    <w:rsid w:val="007D42E8"/>
    <w:rsid w:val="007D5868"/>
    <w:rsid w:val="007D5962"/>
    <w:rsid w:val="007D5CDD"/>
    <w:rsid w:val="007D63AA"/>
    <w:rsid w:val="007D774A"/>
    <w:rsid w:val="007E16BF"/>
    <w:rsid w:val="007E23AD"/>
    <w:rsid w:val="007E2A66"/>
    <w:rsid w:val="007E2B89"/>
    <w:rsid w:val="007E2D7D"/>
    <w:rsid w:val="007E3411"/>
    <w:rsid w:val="007E3B32"/>
    <w:rsid w:val="007E4161"/>
    <w:rsid w:val="007E5271"/>
    <w:rsid w:val="007E6226"/>
    <w:rsid w:val="007E6741"/>
    <w:rsid w:val="007E68F4"/>
    <w:rsid w:val="007E7055"/>
    <w:rsid w:val="007E7361"/>
    <w:rsid w:val="007E794D"/>
    <w:rsid w:val="007E7BAF"/>
    <w:rsid w:val="007F159D"/>
    <w:rsid w:val="007F1920"/>
    <w:rsid w:val="007F1BCD"/>
    <w:rsid w:val="007F2028"/>
    <w:rsid w:val="007F27E9"/>
    <w:rsid w:val="007F30E9"/>
    <w:rsid w:val="007F38C3"/>
    <w:rsid w:val="007F3DD8"/>
    <w:rsid w:val="007F3E97"/>
    <w:rsid w:val="007F404F"/>
    <w:rsid w:val="007F4D77"/>
    <w:rsid w:val="007F5D9B"/>
    <w:rsid w:val="007F62B0"/>
    <w:rsid w:val="007F6867"/>
    <w:rsid w:val="007F6963"/>
    <w:rsid w:val="007F77BB"/>
    <w:rsid w:val="007F7BA1"/>
    <w:rsid w:val="008001A2"/>
    <w:rsid w:val="0080068D"/>
    <w:rsid w:val="00801197"/>
    <w:rsid w:val="008018F2"/>
    <w:rsid w:val="00802232"/>
    <w:rsid w:val="00803208"/>
    <w:rsid w:val="0080349B"/>
    <w:rsid w:val="00803946"/>
    <w:rsid w:val="00803B8F"/>
    <w:rsid w:val="00804047"/>
    <w:rsid w:val="0080436C"/>
    <w:rsid w:val="00804930"/>
    <w:rsid w:val="00804988"/>
    <w:rsid w:val="00805070"/>
    <w:rsid w:val="0080531F"/>
    <w:rsid w:val="00805A6A"/>
    <w:rsid w:val="00805F50"/>
    <w:rsid w:val="0080625D"/>
    <w:rsid w:val="0080635C"/>
    <w:rsid w:val="008065A0"/>
    <w:rsid w:val="0080745C"/>
    <w:rsid w:val="008075E0"/>
    <w:rsid w:val="008115E5"/>
    <w:rsid w:val="00811D28"/>
    <w:rsid w:val="00812554"/>
    <w:rsid w:val="00812799"/>
    <w:rsid w:val="00812C82"/>
    <w:rsid w:val="00812DCD"/>
    <w:rsid w:val="0081379B"/>
    <w:rsid w:val="008142EB"/>
    <w:rsid w:val="00814F39"/>
    <w:rsid w:val="00815340"/>
    <w:rsid w:val="00815E1B"/>
    <w:rsid w:val="00816179"/>
    <w:rsid w:val="00816571"/>
    <w:rsid w:val="0081679E"/>
    <w:rsid w:val="008168F3"/>
    <w:rsid w:val="00816DC0"/>
    <w:rsid w:val="00816DC7"/>
    <w:rsid w:val="00817274"/>
    <w:rsid w:val="008176B5"/>
    <w:rsid w:val="00817C88"/>
    <w:rsid w:val="008200D7"/>
    <w:rsid w:val="0082016A"/>
    <w:rsid w:val="008201C0"/>
    <w:rsid w:val="00820E2F"/>
    <w:rsid w:val="00821D5B"/>
    <w:rsid w:val="00821F45"/>
    <w:rsid w:val="008224B8"/>
    <w:rsid w:val="00822659"/>
    <w:rsid w:val="00822BFB"/>
    <w:rsid w:val="00822CDD"/>
    <w:rsid w:val="0082377D"/>
    <w:rsid w:val="008253CD"/>
    <w:rsid w:val="008269FD"/>
    <w:rsid w:val="00826A3B"/>
    <w:rsid w:val="00827398"/>
    <w:rsid w:val="008275C4"/>
    <w:rsid w:val="00830470"/>
    <w:rsid w:val="00830859"/>
    <w:rsid w:val="00830907"/>
    <w:rsid w:val="00830CF3"/>
    <w:rsid w:val="00831009"/>
    <w:rsid w:val="00831378"/>
    <w:rsid w:val="0083158E"/>
    <w:rsid w:val="0083213D"/>
    <w:rsid w:val="00832290"/>
    <w:rsid w:val="008325EE"/>
    <w:rsid w:val="008333F7"/>
    <w:rsid w:val="00833948"/>
    <w:rsid w:val="00833AA0"/>
    <w:rsid w:val="008349E9"/>
    <w:rsid w:val="00835301"/>
    <w:rsid w:val="00835739"/>
    <w:rsid w:val="0083649E"/>
    <w:rsid w:val="00836E2C"/>
    <w:rsid w:val="008374BF"/>
    <w:rsid w:val="008376EC"/>
    <w:rsid w:val="00837997"/>
    <w:rsid w:val="00837B5B"/>
    <w:rsid w:val="00841E65"/>
    <w:rsid w:val="00841E95"/>
    <w:rsid w:val="0084206D"/>
    <w:rsid w:val="00842438"/>
    <w:rsid w:val="008427C4"/>
    <w:rsid w:val="00842F41"/>
    <w:rsid w:val="00842F94"/>
    <w:rsid w:val="00843C18"/>
    <w:rsid w:val="00844A0F"/>
    <w:rsid w:val="00844D4F"/>
    <w:rsid w:val="00845438"/>
    <w:rsid w:val="008455DD"/>
    <w:rsid w:val="00845D47"/>
    <w:rsid w:val="008460E3"/>
    <w:rsid w:val="0084690C"/>
    <w:rsid w:val="008473AD"/>
    <w:rsid w:val="0085037D"/>
    <w:rsid w:val="00850547"/>
    <w:rsid w:val="00850586"/>
    <w:rsid w:val="008506BE"/>
    <w:rsid w:val="00850A13"/>
    <w:rsid w:val="00850BD5"/>
    <w:rsid w:val="008514A9"/>
    <w:rsid w:val="0085256E"/>
    <w:rsid w:val="00852A6A"/>
    <w:rsid w:val="00853826"/>
    <w:rsid w:val="00853858"/>
    <w:rsid w:val="008545D7"/>
    <w:rsid w:val="00854FB4"/>
    <w:rsid w:val="008551B7"/>
    <w:rsid w:val="0085577F"/>
    <w:rsid w:val="008564AB"/>
    <w:rsid w:val="0085651C"/>
    <w:rsid w:val="008575F0"/>
    <w:rsid w:val="0086088B"/>
    <w:rsid w:val="00861164"/>
    <w:rsid w:val="008614BE"/>
    <w:rsid w:val="008616D0"/>
    <w:rsid w:val="00861C5F"/>
    <w:rsid w:val="00862A02"/>
    <w:rsid w:val="00863423"/>
    <w:rsid w:val="00863E88"/>
    <w:rsid w:val="008647AC"/>
    <w:rsid w:val="00864D9F"/>
    <w:rsid w:val="0086534D"/>
    <w:rsid w:val="00866670"/>
    <w:rsid w:val="0087035C"/>
    <w:rsid w:val="00870720"/>
    <w:rsid w:val="008709F7"/>
    <w:rsid w:val="00870DA5"/>
    <w:rsid w:val="0087269D"/>
    <w:rsid w:val="00873398"/>
    <w:rsid w:val="00873DEA"/>
    <w:rsid w:val="00874163"/>
    <w:rsid w:val="008748B2"/>
    <w:rsid w:val="00874960"/>
    <w:rsid w:val="00876650"/>
    <w:rsid w:val="00876A2A"/>
    <w:rsid w:val="00876F6E"/>
    <w:rsid w:val="00877014"/>
    <w:rsid w:val="00877A7F"/>
    <w:rsid w:val="00877F87"/>
    <w:rsid w:val="00880B2E"/>
    <w:rsid w:val="00880BAE"/>
    <w:rsid w:val="008829C6"/>
    <w:rsid w:val="00882E27"/>
    <w:rsid w:val="00882FE5"/>
    <w:rsid w:val="00883221"/>
    <w:rsid w:val="00883C8B"/>
    <w:rsid w:val="00884F45"/>
    <w:rsid w:val="00886155"/>
    <w:rsid w:val="00886AC9"/>
    <w:rsid w:val="00886D7C"/>
    <w:rsid w:val="008874C7"/>
    <w:rsid w:val="00887AA3"/>
    <w:rsid w:val="00887DEE"/>
    <w:rsid w:val="008902FF"/>
    <w:rsid w:val="008922F2"/>
    <w:rsid w:val="0089242F"/>
    <w:rsid w:val="00892EE4"/>
    <w:rsid w:val="00892FCA"/>
    <w:rsid w:val="00893C36"/>
    <w:rsid w:val="00894F05"/>
    <w:rsid w:val="008957EB"/>
    <w:rsid w:val="008A02FC"/>
    <w:rsid w:val="008A0F4B"/>
    <w:rsid w:val="008A1CDE"/>
    <w:rsid w:val="008A23DA"/>
    <w:rsid w:val="008A28D4"/>
    <w:rsid w:val="008A3100"/>
    <w:rsid w:val="008A3161"/>
    <w:rsid w:val="008A42EB"/>
    <w:rsid w:val="008A4388"/>
    <w:rsid w:val="008A55FB"/>
    <w:rsid w:val="008A574E"/>
    <w:rsid w:val="008A5BCE"/>
    <w:rsid w:val="008A60F3"/>
    <w:rsid w:val="008A7CCB"/>
    <w:rsid w:val="008B0177"/>
    <w:rsid w:val="008B0F17"/>
    <w:rsid w:val="008B19A0"/>
    <w:rsid w:val="008B27AC"/>
    <w:rsid w:val="008B2AAF"/>
    <w:rsid w:val="008B31C1"/>
    <w:rsid w:val="008B35A8"/>
    <w:rsid w:val="008B367B"/>
    <w:rsid w:val="008B3DEE"/>
    <w:rsid w:val="008B3E2E"/>
    <w:rsid w:val="008B42A9"/>
    <w:rsid w:val="008B4443"/>
    <w:rsid w:val="008B49B8"/>
    <w:rsid w:val="008B4A17"/>
    <w:rsid w:val="008B4EE6"/>
    <w:rsid w:val="008B52EB"/>
    <w:rsid w:val="008B540B"/>
    <w:rsid w:val="008B5927"/>
    <w:rsid w:val="008B5958"/>
    <w:rsid w:val="008B5F27"/>
    <w:rsid w:val="008B60C2"/>
    <w:rsid w:val="008B65DF"/>
    <w:rsid w:val="008C0271"/>
    <w:rsid w:val="008C03E5"/>
    <w:rsid w:val="008C083D"/>
    <w:rsid w:val="008C08A4"/>
    <w:rsid w:val="008C08BE"/>
    <w:rsid w:val="008C0AC4"/>
    <w:rsid w:val="008C0AF3"/>
    <w:rsid w:val="008C10C9"/>
    <w:rsid w:val="008C1EC4"/>
    <w:rsid w:val="008C2724"/>
    <w:rsid w:val="008C2ABE"/>
    <w:rsid w:val="008C3D91"/>
    <w:rsid w:val="008C57E5"/>
    <w:rsid w:val="008C60B3"/>
    <w:rsid w:val="008C66B8"/>
    <w:rsid w:val="008C7672"/>
    <w:rsid w:val="008C7A22"/>
    <w:rsid w:val="008D0169"/>
    <w:rsid w:val="008D097B"/>
    <w:rsid w:val="008D1419"/>
    <w:rsid w:val="008D1685"/>
    <w:rsid w:val="008D180A"/>
    <w:rsid w:val="008D1B0E"/>
    <w:rsid w:val="008D1F40"/>
    <w:rsid w:val="008D239D"/>
    <w:rsid w:val="008D2FE0"/>
    <w:rsid w:val="008D3510"/>
    <w:rsid w:val="008D3534"/>
    <w:rsid w:val="008D4166"/>
    <w:rsid w:val="008D4203"/>
    <w:rsid w:val="008D4956"/>
    <w:rsid w:val="008D5515"/>
    <w:rsid w:val="008D556A"/>
    <w:rsid w:val="008D5634"/>
    <w:rsid w:val="008D5899"/>
    <w:rsid w:val="008D59BB"/>
    <w:rsid w:val="008D5AC0"/>
    <w:rsid w:val="008D6C24"/>
    <w:rsid w:val="008D6F97"/>
    <w:rsid w:val="008D7998"/>
    <w:rsid w:val="008E0839"/>
    <w:rsid w:val="008E14CB"/>
    <w:rsid w:val="008E3262"/>
    <w:rsid w:val="008E447A"/>
    <w:rsid w:val="008E5430"/>
    <w:rsid w:val="008E546B"/>
    <w:rsid w:val="008E5F30"/>
    <w:rsid w:val="008E6DAC"/>
    <w:rsid w:val="008E71E2"/>
    <w:rsid w:val="008E72DD"/>
    <w:rsid w:val="008E7480"/>
    <w:rsid w:val="008E7CE5"/>
    <w:rsid w:val="008F030B"/>
    <w:rsid w:val="008F0469"/>
    <w:rsid w:val="008F06BC"/>
    <w:rsid w:val="008F12EE"/>
    <w:rsid w:val="008F1314"/>
    <w:rsid w:val="008F16F7"/>
    <w:rsid w:val="008F1AA3"/>
    <w:rsid w:val="008F1E6B"/>
    <w:rsid w:val="008F1EEF"/>
    <w:rsid w:val="008F2321"/>
    <w:rsid w:val="008F250B"/>
    <w:rsid w:val="008F2715"/>
    <w:rsid w:val="008F2769"/>
    <w:rsid w:val="008F3450"/>
    <w:rsid w:val="008F3DB4"/>
    <w:rsid w:val="008F477D"/>
    <w:rsid w:val="008F4C50"/>
    <w:rsid w:val="008F532F"/>
    <w:rsid w:val="008F5776"/>
    <w:rsid w:val="008F7D3F"/>
    <w:rsid w:val="009003A9"/>
    <w:rsid w:val="009008A1"/>
    <w:rsid w:val="00900951"/>
    <w:rsid w:val="00900F4F"/>
    <w:rsid w:val="009012D2"/>
    <w:rsid w:val="00902895"/>
    <w:rsid w:val="0090291F"/>
    <w:rsid w:val="00902A45"/>
    <w:rsid w:val="0090318B"/>
    <w:rsid w:val="009034BD"/>
    <w:rsid w:val="009035D9"/>
    <w:rsid w:val="00903822"/>
    <w:rsid w:val="009046D2"/>
    <w:rsid w:val="00904D4D"/>
    <w:rsid w:val="00904EC4"/>
    <w:rsid w:val="0090558A"/>
    <w:rsid w:val="009059AB"/>
    <w:rsid w:val="009062F2"/>
    <w:rsid w:val="0090702A"/>
    <w:rsid w:val="00907346"/>
    <w:rsid w:val="0090742B"/>
    <w:rsid w:val="009074F6"/>
    <w:rsid w:val="00907571"/>
    <w:rsid w:val="00907690"/>
    <w:rsid w:val="009079C4"/>
    <w:rsid w:val="00907F84"/>
    <w:rsid w:val="009103DF"/>
    <w:rsid w:val="009104BF"/>
    <w:rsid w:val="00911222"/>
    <w:rsid w:val="00911823"/>
    <w:rsid w:val="00911B5A"/>
    <w:rsid w:val="009122FD"/>
    <w:rsid w:val="009125CF"/>
    <w:rsid w:val="009136AC"/>
    <w:rsid w:val="00913ECD"/>
    <w:rsid w:val="0091403A"/>
    <w:rsid w:val="00914514"/>
    <w:rsid w:val="0091465C"/>
    <w:rsid w:val="009155AE"/>
    <w:rsid w:val="00915B62"/>
    <w:rsid w:val="00916278"/>
    <w:rsid w:val="009164A6"/>
    <w:rsid w:val="00916705"/>
    <w:rsid w:val="00917056"/>
    <w:rsid w:val="009173EB"/>
    <w:rsid w:val="009201BA"/>
    <w:rsid w:val="0092076E"/>
    <w:rsid w:val="00920A33"/>
    <w:rsid w:val="009218F5"/>
    <w:rsid w:val="0092192E"/>
    <w:rsid w:val="009230E9"/>
    <w:rsid w:val="009232EB"/>
    <w:rsid w:val="0092367B"/>
    <w:rsid w:val="00923884"/>
    <w:rsid w:val="00923919"/>
    <w:rsid w:val="00924022"/>
    <w:rsid w:val="0092470E"/>
    <w:rsid w:val="00924E9B"/>
    <w:rsid w:val="00925720"/>
    <w:rsid w:val="00925914"/>
    <w:rsid w:val="00925BC2"/>
    <w:rsid w:val="00926614"/>
    <w:rsid w:val="00927D64"/>
    <w:rsid w:val="0093014F"/>
    <w:rsid w:val="00930403"/>
    <w:rsid w:val="00930703"/>
    <w:rsid w:val="00930B8F"/>
    <w:rsid w:val="00930FC8"/>
    <w:rsid w:val="0093256D"/>
    <w:rsid w:val="00932FEE"/>
    <w:rsid w:val="0093357B"/>
    <w:rsid w:val="00933E38"/>
    <w:rsid w:val="009340B0"/>
    <w:rsid w:val="0093511F"/>
    <w:rsid w:val="009358BF"/>
    <w:rsid w:val="00935A67"/>
    <w:rsid w:val="00936CAB"/>
    <w:rsid w:val="00937198"/>
    <w:rsid w:val="00940AB3"/>
    <w:rsid w:val="00941235"/>
    <w:rsid w:val="00941E71"/>
    <w:rsid w:val="00942181"/>
    <w:rsid w:val="009422DE"/>
    <w:rsid w:val="009441FA"/>
    <w:rsid w:val="00944E64"/>
    <w:rsid w:val="009457D4"/>
    <w:rsid w:val="00945E98"/>
    <w:rsid w:val="00946644"/>
    <w:rsid w:val="00946869"/>
    <w:rsid w:val="00946EAD"/>
    <w:rsid w:val="00947AF0"/>
    <w:rsid w:val="00951126"/>
    <w:rsid w:val="00951260"/>
    <w:rsid w:val="009520C3"/>
    <w:rsid w:val="00952514"/>
    <w:rsid w:val="00952596"/>
    <w:rsid w:val="0095268D"/>
    <w:rsid w:val="00952E04"/>
    <w:rsid w:val="009545D2"/>
    <w:rsid w:val="00954EBD"/>
    <w:rsid w:val="0095565B"/>
    <w:rsid w:val="009556D9"/>
    <w:rsid w:val="0095584A"/>
    <w:rsid w:val="009559FD"/>
    <w:rsid w:val="00955DB1"/>
    <w:rsid w:val="00955E12"/>
    <w:rsid w:val="00955F9B"/>
    <w:rsid w:val="00955FEA"/>
    <w:rsid w:val="00956011"/>
    <w:rsid w:val="00956726"/>
    <w:rsid w:val="00957F1E"/>
    <w:rsid w:val="00960036"/>
    <w:rsid w:val="00960F2F"/>
    <w:rsid w:val="00961142"/>
    <w:rsid w:val="0096126F"/>
    <w:rsid w:val="0096166A"/>
    <w:rsid w:val="00961C54"/>
    <w:rsid w:val="00961ED9"/>
    <w:rsid w:val="009630B8"/>
    <w:rsid w:val="00964B2B"/>
    <w:rsid w:val="00964BAD"/>
    <w:rsid w:val="00964CB0"/>
    <w:rsid w:val="0096508A"/>
    <w:rsid w:val="00966576"/>
    <w:rsid w:val="00966962"/>
    <w:rsid w:val="00966992"/>
    <w:rsid w:val="00966D74"/>
    <w:rsid w:val="00966EA6"/>
    <w:rsid w:val="009674C7"/>
    <w:rsid w:val="00967E2D"/>
    <w:rsid w:val="009717D4"/>
    <w:rsid w:val="00971978"/>
    <w:rsid w:val="00972221"/>
    <w:rsid w:val="0097247B"/>
    <w:rsid w:val="00972A37"/>
    <w:rsid w:val="009741D1"/>
    <w:rsid w:val="00974585"/>
    <w:rsid w:val="00974B3F"/>
    <w:rsid w:val="009752FE"/>
    <w:rsid w:val="009754E5"/>
    <w:rsid w:val="00976878"/>
    <w:rsid w:val="009770D5"/>
    <w:rsid w:val="00980136"/>
    <w:rsid w:val="00980BF9"/>
    <w:rsid w:val="00980F4E"/>
    <w:rsid w:val="00981325"/>
    <w:rsid w:val="00981348"/>
    <w:rsid w:val="009815BB"/>
    <w:rsid w:val="00981836"/>
    <w:rsid w:val="00981B91"/>
    <w:rsid w:val="0098214F"/>
    <w:rsid w:val="00982FA1"/>
    <w:rsid w:val="0098337A"/>
    <w:rsid w:val="0098346D"/>
    <w:rsid w:val="00984355"/>
    <w:rsid w:val="00985AD9"/>
    <w:rsid w:val="00986AC4"/>
    <w:rsid w:val="00987027"/>
    <w:rsid w:val="00987030"/>
    <w:rsid w:val="00987784"/>
    <w:rsid w:val="00987D35"/>
    <w:rsid w:val="009915DD"/>
    <w:rsid w:val="00991753"/>
    <w:rsid w:val="00991754"/>
    <w:rsid w:val="0099183A"/>
    <w:rsid w:val="00991AD5"/>
    <w:rsid w:val="00991C56"/>
    <w:rsid w:val="00991DEA"/>
    <w:rsid w:val="00992546"/>
    <w:rsid w:val="0099283B"/>
    <w:rsid w:val="00993B63"/>
    <w:rsid w:val="00993D3D"/>
    <w:rsid w:val="009940F9"/>
    <w:rsid w:val="009941DC"/>
    <w:rsid w:val="00994268"/>
    <w:rsid w:val="0099461A"/>
    <w:rsid w:val="009946A8"/>
    <w:rsid w:val="009951DC"/>
    <w:rsid w:val="00995DFB"/>
    <w:rsid w:val="00996A16"/>
    <w:rsid w:val="009973F4"/>
    <w:rsid w:val="009A0A3D"/>
    <w:rsid w:val="009A1BBF"/>
    <w:rsid w:val="009A3E47"/>
    <w:rsid w:val="009A4544"/>
    <w:rsid w:val="009A4FCB"/>
    <w:rsid w:val="009A76B5"/>
    <w:rsid w:val="009B097B"/>
    <w:rsid w:val="009B466B"/>
    <w:rsid w:val="009B4986"/>
    <w:rsid w:val="009B4DEF"/>
    <w:rsid w:val="009B4FEE"/>
    <w:rsid w:val="009B5817"/>
    <w:rsid w:val="009B5EF7"/>
    <w:rsid w:val="009B606A"/>
    <w:rsid w:val="009B6352"/>
    <w:rsid w:val="009B6494"/>
    <w:rsid w:val="009B6924"/>
    <w:rsid w:val="009B73EA"/>
    <w:rsid w:val="009C076F"/>
    <w:rsid w:val="009C09F4"/>
    <w:rsid w:val="009C0F00"/>
    <w:rsid w:val="009C15EE"/>
    <w:rsid w:val="009C218D"/>
    <w:rsid w:val="009C2A9B"/>
    <w:rsid w:val="009C2DA2"/>
    <w:rsid w:val="009C2E5A"/>
    <w:rsid w:val="009C37F6"/>
    <w:rsid w:val="009C4C6A"/>
    <w:rsid w:val="009C5287"/>
    <w:rsid w:val="009C535A"/>
    <w:rsid w:val="009C54EE"/>
    <w:rsid w:val="009C5A41"/>
    <w:rsid w:val="009C63B6"/>
    <w:rsid w:val="009C6F04"/>
    <w:rsid w:val="009C6F46"/>
    <w:rsid w:val="009C6FB3"/>
    <w:rsid w:val="009C7713"/>
    <w:rsid w:val="009C791E"/>
    <w:rsid w:val="009D05E2"/>
    <w:rsid w:val="009D0DBC"/>
    <w:rsid w:val="009D1BD9"/>
    <w:rsid w:val="009D1F2D"/>
    <w:rsid w:val="009D21B9"/>
    <w:rsid w:val="009D21C1"/>
    <w:rsid w:val="009D2A82"/>
    <w:rsid w:val="009D31EE"/>
    <w:rsid w:val="009D399F"/>
    <w:rsid w:val="009D4B8F"/>
    <w:rsid w:val="009D59F8"/>
    <w:rsid w:val="009D5CBF"/>
    <w:rsid w:val="009D5F00"/>
    <w:rsid w:val="009D6A3F"/>
    <w:rsid w:val="009D7BDA"/>
    <w:rsid w:val="009D7F24"/>
    <w:rsid w:val="009E015E"/>
    <w:rsid w:val="009E0B28"/>
    <w:rsid w:val="009E0E19"/>
    <w:rsid w:val="009E119B"/>
    <w:rsid w:val="009E18C6"/>
    <w:rsid w:val="009E2212"/>
    <w:rsid w:val="009E24D8"/>
    <w:rsid w:val="009E253A"/>
    <w:rsid w:val="009E2D59"/>
    <w:rsid w:val="009E3A7E"/>
    <w:rsid w:val="009E3CFA"/>
    <w:rsid w:val="009E4F11"/>
    <w:rsid w:val="009E516B"/>
    <w:rsid w:val="009E57BD"/>
    <w:rsid w:val="009E57D1"/>
    <w:rsid w:val="009E5839"/>
    <w:rsid w:val="009E5B45"/>
    <w:rsid w:val="009E5C79"/>
    <w:rsid w:val="009E5C7A"/>
    <w:rsid w:val="009E6476"/>
    <w:rsid w:val="009E730F"/>
    <w:rsid w:val="009E77BE"/>
    <w:rsid w:val="009F00E2"/>
    <w:rsid w:val="009F076B"/>
    <w:rsid w:val="009F0B7B"/>
    <w:rsid w:val="009F10D9"/>
    <w:rsid w:val="009F1570"/>
    <w:rsid w:val="009F1CDE"/>
    <w:rsid w:val="009F2256"/>
    <w:rsid w:val="009F251D"/>
    <w:rsid w:val="009F268F"/>
    <w:rsid w:val="009F2980"/>
    <w:rsid w:val="009F2C02"/>
    <w:rsid w:val="009F2D39"/>
    <w:rsid w:val="009F38E5"/>
    <w:rsid w:val="009F3ACA"/>
    <w:rsid w:val="009F4255"/>
    <w:rsid w:val="009F448F"/>
    <w:rsid w:val="009F4D00"/>
    <w:rsid w:val="009F4FF9"/>
    <w:rsid w:val="009F6C2E"/>
    <w:rsid w:val="009F6C96"/>
    <w:rsid w:val="009F70B0"/>
    <w:rsid w:val="009F7850"/>
    <w:rsid w:val="009F790F"/>
    <w:rsid w:val="009F7E40"/>
    <w:rsid w:val="00A00B61"/>
    <w:rsid w:val="00A00BC3"/>
    <w:rsid w:val="00A00CCD"/>
    <w:rsid w:val="00A00CE0"/>
    <w:rsid w:val="00A00FA8"/>
    <w:rsid w:val="00A015FE"/>
    <w:rsid w:val="00A017BB"/>
    <w:rsid w:val="00A028B0"/>
    <w:rsid w:val="00A02B0F"/>
    <w:rsid w:val="00A039AA"/>
    <w:rsid w:val="00A03C90"/>
    <w:rsid w:val="00A04333"/>
    <w:rsid w:val="00A043EC"/>
    <w:rsid w:val="00A05E1E"/>
    <w:rsid w:val="00A062D4"/>
    <w:rsid w:val="00A0686F"/>
    <w:rsid w:val="00A06A95"/>
    <w:rsid w:val="00A06C9E"/>
    <w:rsid w:val="00A101A8"/>
    <w:rsid w:val="00A1085B"/>
    <w:rsid w:val="00A10A2B"/>
    <w:rsid w:val="00A1140C"/>
    <w:rsid w:val="00A115B3"/>
    <w:rsid w:val="00A116A3"/>
    <w:rsid w:val="00A117DE"/>
    <w:rsid w:val="00A12170"/>
    <w:rsid w:val="00A1252A"/>
    <w:rsid w:val="00A127C2"/>
    <w:rsid w:val="00A1371D"/>
    <w:rsid w:val="00A13D4C"/>
    <w:rsid w:val="00A13E3B"/>
    <w:rsid w:val="00A14174"/>
    <w:rsid w:val="00A1462F"/>
    <w:rsid w:val="00A1487F"/>
    <w:rsid w:val="00A152CB"/>
    <w:rsid w:val="00A154AB"/>
    <w:rsid w:val="00A1552B"/>
    <w:rsid w:val="00A168A5"/>
    <w:rsid w:val="00A20F00"/>
    <w:rsid w:val="00A21025"/>
    <w:rsid w:val="00A21147"/>
    <w:rsid w:val="00A21200"/>
    <w:rsid w:val="00A2158B"/>
    <w:rsid w:val="00A21B1C"/>
    <w:rsid w:val="00A21E54"/>
    <w:rsid w:val="00A22214"/>
    <w:rsid w:val="00A22A53"/>
    <w:rsid w:val="00A22B5B"/>
    <w:rsid w:val="00A22B6A"/>
    <w:rsid w:val="00A235CF"/>
    <w:rsid w:val="00A25156"/>
    <w:rsid w:val="00A2547A"/>
    <w:rsid w:val="00A25B1E"/>
    <w:rsid w:val="00A300D1"/>
    <w:rsid w:val="00A300E9"/>
    <w:rsid w:val="00A30A98"/>
    <w:rsid w:val="00A30AC3"/>
    <w:rsid w:val="00A30ADE"/>
    <w:rsid w:val="00A31638"/>
    <w:rsid w:val="00A31BA8"/>
    <w:rsid w:val="00A31DDA"/>
    <w:rsid w:val="00A32850"/>
    <w:rsid w:val="00A32F0F"/>
    <w:rsid w:val="00A33002"/>
    <w:rsid w:val="00A33FFC"/>
    <w:rsid w:val="00A3402C"/>
    <w:rsid w:val="00A3458A"/>
    <w:rsid w:val="00A34C88"/>
    <w:rsid w:val="00A3544B"/>
    <w:rsid w:val="00A35B69"/>
    <w:rsid w:val="00A35DF2"/>
    <w:rsid w:val="00A36204"/>
    <w:rsid w:val="00A36A8C"/>
    <w:rsid w:val="00A36B28"/>
    <w:rsid w:val="00A379D3"/>
    <w:rsid w:val="00A37D0A"/>
    <w:rsid w:val="00A41CF1"/>
    <w:rsid w:val="00A424B9"/>
    <w:rsid w:val="00A42EEF"/>
    <w:rsid w:val="00A435C5"/>
    <w:rsid w:val="00A4363A"/>
    <w:rsid w:val="00A4483E"/>
    <w:rsid w:val="00A4686B"/>
    <w:rsid w:val="00A46AA6"/>
    <w:rsid w:val="00A46C41"/>
    <w:rsid w:val="00A46DA2"/>
    <w:rsid w:val="00A47665"/>
    <w:rsid w:val="00A47F7A"/>
    <w:rsid w:val="00A5099F"/>
    <w:rsid w:val="00A519F1"/>
    <w:rsid w:val="00A528D0"/>
    <w:rsid w:val="00A53023"/>
    <w:rsid w:val="00A53495"/>
    <w:rsid w:val="00A5364C"/>
    <w:rsid w:val="00A542A5"/>
    <w:rsid w:val="00A543B6"/>
    <w:rsid w:val="00A55259"/>
    <w:rsid w:val="00A55BD7"/>
    <w:rsid w:val="00A55F1A"/>
    <w:rsid w:val="00A560D3"/>
    <w:rsid w:val="00A5630F"/>
    <w:rsid w:val="00A56B55"/>
    <w:rsid w:val="00A57F73"/>
    <w:rsid w:val="00A611C1"/>
    <w:rsid w:val="00A61669"/>
    <w:rsid w:val="00A61A7A"/>
    <w:rsid w:val="00A62EA1"/>
    <w:rsid w:val="00A63225"/>
    <w:rsid w:val="00A63490"/>
    <w:rsid w:val="00A6367D"/>
    <w:rsid w:val="00A63921"/>
    <w:rsid w:val="00A63E4B"/>
    <w:rsid w:val="00A641E1"/>
    <w:rsid w:val="00A65134"/>
    <w:rsid w:val="00A657BF"/>
    <w:rsid w:val="00A6658D"/>
    <w:rsid w:val="00A66930"/>
    <w:rsid w:val="00A66E3E"/>
    <w:rsid w:val="00A66F36"/>
    <w:rsid w:val="00A70740"/>
    <w:rsid w:val="00A708D0"/>
    <w:rsid w:val="00A71259"/>
    <w:rsid w:val="00A7165D"/>
    <w:rsid w:val="00A71D08"/>
    <w:rsid w:val="00A71F04"/>
    <w:rsid w:val="00A722F5"/>
    <w:rsid w:val="00A72557"/>
    <w:rsid w:val="00A72BD7"/>
    <w:rsid w:val="00A739B2"/>
    <w:rsid w:val="00A73BC3"/>
    <w:rsid w:val="00A73F59"/>
    <w:rsid w:val="00A743A3"/>
    <w:rsid w:val="00A746B0"/>
    <w:rsid w:val="00A74855"/>
    <w:rsid w:val="00A74B1E"/>
    <w:rsid w:val="00A74B35"/>
    <w:rsid w:val="00A74BA5"/>
    <w:rsid w:val="00A750E0"/>
    <w:rsid w:val="00A752F5"/>
    <w:rsid w:val="00A75A11"/>
    <w:rsid w:val="00A75BAA"/>
    <w:rsid w:val="00A75F62"/>
    <w:rsid w:val="00A76366"/>
    <w:rsid w:val="00A76D11"/>
    <w:rsid w:val="00A77311"/>
    <w:rsid w:val="00A775FF"/>
    <w:rsid w:val="00A80264"/>
    <w:rsid w:val="00A80B9F"/>
    <w:rsid w:val="00A80C8E"/>
    <w:rsid w:val="00A80EC5"/>
    <w:rsid w:val="00A813FB"/>
    <w:rsid w:val="00A81767"/>
    <w:rsid w:val="00A81890"/>
    <w:rsid w:val="00A81EDA"/>
    <w:rsid w:val="00A820A5"/>
    <w:rsid w:val="00A82BEA"/>
    <w:rsid w:val="00A83454"/>
    <w:rsid w:val="00A83E28"/>
    <w:rsid w:val="00A845AA"/>
    <w:rsid w:val="00A8495C"/>
    <w:rsid w:val="00A84AA9"/>
    <w:rsid w:val="00A84E34"/>
    <w:rsid w:val="00A8600A"/>
    <w:rsid w:val="00A86A64"/>
    <w:rsid w:val="00A86A95"/>
    <w:rsid w:val="00A872D7"/>
    <w:rsid w:val="00A879AC"/>
    <w:rsid w:val="00A87B20"/>
    <w:rsid w:val="00A87C72"/>
    <w:rsid w:val="00A90F0C"/>
    <w:rsid w:val="00A91446"/>
    <w:rsid w:val="00A914B9"/>
    <w:rsid w:val="00A9314D"/>
    <w:rsid w:val="00A93414"/>
    <w:rsid w:val="00A934A1"/>
    <w:rsid w:val="00A93FBE"/>
    <w:rsid w:val="00A94A6E"/>
    <w:rsid w:val="00A94AEC"/>
    <w:rsid w:val="00A9528D"/>
    <w:rsid w:val="00A95467"/>
    <w:rsid w:val="00A95501"/>
    <w:rsid w:val="00A95694"/>
    <w:rsid w:val="00A970C4"/>
    <w:rsid w:val="00A97AA9"/>
    <w:rsid w:val="00A97DD3"/>
    <w:rsid w:val="00AA03CD"/>
    <w:rsid w:val="00AA046B"/>
    <w:rsid w:val="00AA04C2"/>
    <w:rsid w:val="00AA13C5"/>
    <w:rsid w:val="00AA1548"/>
    <w:rsid w:val="00AA162C"/>
    <w:rsid w:val="00AA1BC2"/>
    <w:rsid w:val="00AA23BA"/>
    <w:rsid w:val="00AA258B"/>
    <w:rsid w:val="00AA2765"/>
    <w:rsid w:val="00AA2F8D"/>
    <w:rsid w:val="00AA4442"/>
    <w:rsid w:val="00AA4D81"/>
    <w:rsid w:val="00AA4F37"/>
    <w:rsid w:val="00AA51D3"/>
    <w:rsid w:val="00AA57DC"/>
    <w:rsid w:val="00AA59FB"/>
    <w:rsid w:val="00AA5A6F"/>
    <w:rsid w:val="00AA67E0"/>
    <w:rsid w:val="00AA68A1"/>
    <w:rsid w:val="00AA69AC"/>
    <w:rsid w:val="00AA7573"/>
    <w:rsid w:val="00AA7ED4"/>
    <w:rsid w:val="00AB078C"/>
    <w:rsid w:val="00AB1625"/>
    <w:rsid w:val="00AB267F"/>
    <w:rsid w:val="00AB28E9"/>
    <w:rsid w:val="00AB2E79"/>
    <w:rsid w:val="00AB30EE"/>
    <w:rsid w:val="00AB38C2"/>
    <w:rsid w:val="00AB39B6"/>
    <w:rsid w:val="00AB3C6F"/>
    <w:rsid w:val="00AB4AFD"/>
    <w:rsid w:val="00AB4E77"/>
    <w:rsid w:val="00AB5308"/>
    <w:rsid w:val="00AB55B4"/>
    <w:rsid w:val="00AB5901"/>
    <w:rsid w:val="00AB6930"/>
    <w:rsid w:val="00AB6FF5"/>
    <w:rsid w:val="00AB7A45"/>
    <w:rsid w:val="00AB7D16"/>
    <w:rsid w:val="00AC110C"/>
    <w:rsid w:val="00AC1BD9"/>
    <w:rsid w:val="00AC38FC"/>
    <w:rsid w:val="00AC4912"/>
    <w:rsid w:val="00AC4F2A"/>
    <w:rsid w:val="00AC4FE0"/>
    <w:rsid w:val="00AC57A8"/>
    <w:rsid w:val="00AC61C9"/>
    <w:rsid w:val="00AC6658"/>
    <w:rsid w:val="00AC67F7"/>
    <w:rsid w:val="00AC692E"/>
    <w:rsid w:val="00AD0CEA"/>
    <w:rsid w:val="00AD0D03"/>
    <w:rsid w:val="00AD0F21"/>
    <w:rsid w:val="00AD1165"/>
    <w:rsid w:val="00AD11B8"/>
    <w:rsid w:val="00AD1CB7"/>
    <w:rsid w:val="00AD1E03"/>
    <w:rsid w:val="00AD295F"/>
    <w:rsid w:val="00AD2E20"/>
    <w:rsid w:val="00AD45ED"/>
    <w:rsid w:val="00AD52A5"/>
    <w:rsid w:val="00AD55CA"/>
    <w:rsid w:val="00AD5A65"/>
    <w:rsid w:val="00AD63E2"/>
    <w:rsid w:val="00AD65AC"/>
    <w:rsid w:val="00AD669F"/>
    <w:rsid w:val="00AD6B69"/>
    <w:rsid w:val="00AD7140"/>
    <w:rsid w:val="00AD746E"/>
    <w:rsid w:val="00AD7D7B"/>
    <w:rsid w:val="00AE109E"/>
    <w:rsid w:val="00AE1DBB"/>
    <w:rsid w:val="00AE2620"/>
    <w:rsid w:val="00AE2EFB"/>
    <w:rsid w:val="00AE3103"/>
    <w:rsid w:val="00AE32A8"/>
    <w:rsid w:val="00AE337A"/>
    <w:rsid w:val="00AE3493"/>
    <w:rsid w:val="00AE47FF"/>
    <w:rsid w:val="00AE4FDB"/>
    <w:rsid w:val="00AE637E"/>
    <w:rsid w:val="00AE6A7C"/>
    <w:rsid w:val="00AE6B04"/>
    <w:rsid w:val="00AE77A0"/>
    <w:rsid w:val="00AE7CDE"/>
    <w:rsid w:val="00AE7E7B"/>
    <w:rsid w:val="00AF0635"/>
    <w:rsid w:val="00AF0FB0"/>
    <w:rsid w:val="00AF1144"/>
    <w:rsid w:val="00AF18F1"/>
    <w:rsid w:val="00AF1F7B"/>
    <w:rsid w:val="00AF20BB"/>
    <w:rsid w:val="00AF2808"/>
    <w:rsid w:val="00AF3459"/>
    <w:rsid w:val="00AF36FD"/>
    <w:rsid w:val="00AF3A13"/>
    <w:rsid w:val="00AF3E59"/>
    <w:rsid w:val="00AF4602"/>
    <w:rsid w:val="00AF4DA4"/>
    <w:rsid w:val="00AF5A61"/>
    <w:rsid w:val="00AF5AA6"/>
    <w:rsid w:val="00AF6257"/>
    <w:rsid w:val="00AF7347"/>
    <w:rsid w:val="00AF74E0"/>
    <w:rsid w:val="00B00609"/>
    <w:rsid w:val="00B010F9"/>
    <w:rsid w:val="00B013D0"/>
    <w:rsid w:val="00B015AE"/>
    <w:rsid w:val="00B0291D"/>
    <w:rsid w:val="00B02A95"/>
    <w:rsid w:val="00B0427B"/>
    <w:rsid w:val="00B04BDE"/>
    <w:rsid w:val="00B05B4B"/>
    <w:rsid w:val="00B06FA9"/>
    <w:rsid w:val="00B06FD4"/>
    <w:rsid w:val="00B0712F"/>
    <w:rsid w:val="00B07786"/>
    <w:rsid w:val="00B10A43"/>
    <w:rsid w:val="00B116EF"/>
    <w:rsid w:val="00B11DC7"/>
    <w:rsid w:val="00B1273E"/>
    <w:rsid w:val="00B1281B"/>
    <w:rsid w:val="00B1350F"/>
    <w:rsid w:val="00B14148"/>
    <w:rsid w:val="00B142D0"/>
    <w:rsid w:val="00B14398"/>
    <w:rsid w:val="00B14774"/>
    <w:rsid w:val="00B14AF9"/>
    <w:rsid w:val="00B15CC8"/>
    <w:rsid w:val="00B16473"/>
    <w:rsid w:val="00B1778C"/>
    <w:rsid w:val="00B17D80"/>
    <w:rsid w:val="00B2067D"/>
    <w:rsid w:val="00B2087E"/>
    <w:rsid w:val="00B20B61"/>
    <w:rsid w:val="00B20EBD"/>
    <w:rsid w:val="00B21427"/>
    <w:rsid w:val="00B22C98"/>
    <w:rsid w:val="00B2319A"/>
    <w:rsid w:val="00B23F5D"/>
    <w:rsid w:val="00B24CA0"/>
    <w:rsid w:val="00B2546E"/>
    <w:rsid w:val="00B264B7"/>
    <w:rsid w:val="00B267E4"/>
    <w:rsid w:val="00B26D3E"/>
    <w:rsid w:val="00B26F23"/>
    <w:rsid w:val="00B2741D"/>
    <w:rsid w:val="00B27597"/>
    <w:rsid w:val="00B278BF"/>
    <w:rsid w:val="00B27D42"/>
    <w:rsid w:val="00B32145"/>
    <w:rsid w:val="00B324FC"/>
    <w:rsid w:val="00B32AD0"/>
    <w:rsid w:val="00B32C69"/>
    <w:rsid w:val="00B3325A"/>
    <w:rsid w:val="00B33718"/>
    <w:rsid w:val="00B33D7E"/>
    <w:rsid w:val="00B33E15"/>
    <w:rsid w:val="00B3445C"/>
    <w:rsid w:val="00B353D6"/>
    <w:rsid w:val="00B35490"/>
    <w:rsid w:val="00B355C6"/>
    <w:rsid w:val="00B360DF"/>
    <w:rsid w:val="00B37675"/>
    <w:rsid w:val="00B379A2"/>
    <w:rsid w:val="00B37AC1"/>
    <w:rsid w:val="00B400E0"/>
    <w:rsid w:val="00B40DA4"/>
    <w:rsid w:val="00B40EB5"/>
    <w:rsid w:val="00B4130C"/>
    <w:rsid w:val="00B413A4"/>
    <w:rsid w:val="00B41D7C"/>
    <w:rsid w:val="00B42BE3"/>
    <w:rsid w:val="00B4332E"/>
    <w:rsid w:val="00B43D0D"/>
    <w:rsid w:val="00B44330"/>
    <w:rsid w:val="00B44916"/>
    <w:rsid w:val="00B458C6"/>
    <w:rsid w:val="00B4631D"/>
    <w:rsid w:val="00B47881"/>
    <w:rsid w:val="00B47A38"/>
    <w:rsid w:val="00B5017D"/>
    <w:rsid w:val="00B50530"/>
    <w:rsid w:val="00B511B7"/>
    <w:rsid w:val="00B51AE5"/>
    <w:rsid w:val="00B52466"/>
    <w:rsid w:val="00B52BA1"/>
    <w:rsid w:val="00B54C3B"/>
    <w:rsid w:val="00B55A3B"/>
    <w:rsid w:val="00B576A6"/>
    <w:rsid w:val="00B57717"/>
    <w:rsid w:val="00B61210"/>
    <w:rsid w:val="00B61455"/>
    <w:rsid w:val="00B61771"/>
    <w:rsid w:val="00B62733"/>
    <w:rsid w:val="00B6302E"/>
    <w:rsid w:val="00B630A9"/>
    <w:rsid w:val="00B635FF"/>
    <w:rsid w:val="00B64608"/>
    <w:rsid w:val="00B651FB"/>
    <w:rsid w:val="00B65653"/>
    <w:rsid w:val="00B658BE"/>
    <w:rsid w:val="00B6642E"/>
    <w:rsid w:val="00B66A3A"/>
    <w:rsid w:val="00B66C08"/>
    <w:rsid w:val="00B677FC"/>
    <w:rsid w:val="00B709DB"/>
    <w:rsid w:val="00B70A0B"/>
    <w:rsid w:val="00B712F4"/>
    <w:rsid w:val="00B71626"/>
    <w:rsid w:val="00B71C6D"/>
    <w:rsid w:val="00B72657"/>
    <w:rsid w:val="00B72E8F"/>
    <w:rsid w:val="00B74CA1"/>
    <w:rsid w:val="00B750C8"/>
    <w:rsid w:val="00B75F9A"/>
    <w:rsid w:val="00B7612E"/>
    <w:rsid w:val="00B76513"/>
    <w:rsid w:val="00B77CF6"/>
    <w:rsid w:val="00B806E4"/>
    <w:rsid w:val="00B80F60"/>
    <w:rsid w:val="00B8112F"/>
    <w:rsid w:val="00B81B16"/>
    <w:rsid w:val="00B82ECC"/>
    <w:rsid w:val="00B83087"/>
    <w:rsid w:val="00B83A02"/>
    <w:rsid w:val="00B84AD0"/>
    <w:rsid w:val="00B84B76"/>
    <w:rsid w:val="00B84DFE"/>
    <w:rsid w:val="00B85138"/>
    <w:rsid w:val="00B85A24"/>
    <w:rsid w:val="00B86741"/>
    <w:rsid w:val="00B86A5A"/>
    <w:rsid w:val="00B86E41"/>
    <w:rsid w:val="00B87134"/>
    <w:rsid w:val="00B906C3"/>
    <w:rsid w:val="00B9089B"/>
    <w:rsid w:val="00B90F6E"/>
    <w:rsid w:val="00B928D1"/>
    <w:rsid w:val="00B92A2D"/>
    <w:rsid w:val="00B92A89"/>
    <w:rsid w:val="00B92BA5"/>
    <w:rsid w:val="00B93C23"/>
    <w:rsid w:val="00B949D2"/>
    <w:rsid w:val="00B962DB"/>
    <w:rsid w:val="00B964CE"/>
    <w:rsid w:val="00B96606"/>
    <w:rsid w:val="00B966B4"/>
    <w:rsid w:val="00B9700C"/>
    <w:rsid w:val="00B9792C"/>
    <w:rsid w:val="00BA0C5E"/>
    <w:rsid w:val="00BA0F7F"/>
    <w:rsid w:val="00BA1004"/>
    <w:rsid w:val="00BA211D"/>
    <w:rsid w:val="00BA260A"/>
    <w:rsid w:val="00BA26D7"/>
    <w:rsid w:val="00BA48C8"/>
    <w:rsid w:val="00BA4EE4"/>
    <w:rsid w:val="00BA4F05"/>
    <w:rsid w:val="00BA5154"/>
    <w:rsid w:val="00BA57F5"/>
    <w:rsid w:val="00BA5998"/>
    <w:rsid w:val="00BA6CFA"/>
    <w:rsid w:val="00BA72CD"/>
    <w:rsid w:val="00BA7401"/>
    <w:rsid w:val="00BA77C2"/>
    <w:rsid w:val="00BB1914"/>
    <w:rsid w:val="00BB1A24"/>
    <w:rsid w:val="00BB1F16"/>
    <w:rsid w:val="00BB258C"/>
    <w:rsid w:val="00BB428A"/>
    <w:rsid w:val="00BB429E"/>
    <w:rsid w:val="00BB4CD3"/>
    <w:rsid w:val="00BB4EFA"/>
    <w:rsid w:val="00BB4F0C"/>
    <w:rsid w:val="00BB513E"/>
    <w:rsid w:val="00BB5BD5"/>
    <w:rsid w:val="00BB613C"/>
    <w:rsid w:val="00BB63D5"/>
    <w:rsid w:val="00BB6725"/>
    <w:rsid w:val="00BB6E31"/>
    <w:rsid w:val="00BB6F2F"/>
    <w:rsid w:val="00BB7857"/>
    <w:rsid w:val="00BB7AEF"/>
    <w:rsid w:val="00BB7E88"/>
    <w:rsid w:val="00BC0276"/>
    <w:rsid w:val="00BC13D0"/>
    <w:rsid w:val="00BC1C24"/>
    <w:rsid w:val="00BC1C8C"/>
    <w:rsid w:val="00BC308D"/>
    <w:rsid w:val="00BC42E4"/>
    <w:rsid w:val="00BC45A0"/>
    <w:rsid w:val="00BC4624"/>
    <w:rsid w:val="00BC4708"/>
    <w:rsid w:val="00BC57AC"/>
    <w:rsid w:val="00BC5DCE"/>
    <w:rsid w:val="00BC60BC"/>
    <w:rsid w:val="00BC6AE2"/>
    <w:rsid w:val="00BC6CF8"/>
    <w:rsid w:val="00BC72A9"/>
    <w:rsid w:val="00BC73DE"/>
    <w:rsid w:val="00BC743F"/>
    <w:rsid w:val="00BD0F53"/>
    <w:rsid w:val="00BD22E7"/>
    <w:rsid w:val="00BD24FC"/>
    <w:rsid w:val="00BD26BC"/>
    <w:rsid w:val="00BD2833"/>
    <w:rsid w:val="00BD3213"/>
    <w:rsid w:val="00BD35F9"/>
    <w:rsid w:val="00BD3BE0"/>
    <w:rsid w:val="00BD444C"/>
    <w:rsid w:val="00BD61BE"/>
    <w:rsid w:val="00BD64D1"/>
    <w:rsid w:val="00BD6956"/>
    <w:rsid w:val="00BD6A63"/>
    <w:rsid w:val="00BD7071"/>
    <w:rsid w:val="00BD797B"/>
    <w:rsid w:val="00BE0090"/>
    <w:rsid w:val="00BE1A16"/>
    <w:rsid w:val="00BE1A27"/>
    <w:rsid w:val="00BE1B6C"/>
    <w:rsid w:val="00BE23BC"/>
    <w:rsid w:val="00BE2E85"/>
    <w:rsid w:val="00BE3A1C"/>
    <w:rsid w:val="00BE3C67"/>
    <w:rsid w:val="00BE4CE4"/>
    <w:rsid w:val="00BE5F4F"/>
    <w:rsid w:val="00BE6DED"/>
    <w:rsid w:val="00BF02A1"/>
    <w:rsid w:val="00BF0318"/>
    <w:rsid w:val="00BF05E1"/>
    <w:rsid w:val="00BF0D45"/>
    <w:rsid w:val="00BF1461"/>
    <w:rsid w:val="00BF17EE"/>
    <w:rsid w:val="00BF1FBB"/>
    <w:rsid w:val="00BF231F"/>
    <w:rsid w:val="00BF24BD"/>
    <w:rsid w:val="00BF273E"/>
    <w:rsid w:val="00BF2914"/>
    <w:rsid w:val="00BF2C91"/>
    <w:rsid w:val="00BF3D8E"/>
    <w:rsid w:val="00BF3E20"/>
    <w:rsid w:val="00BF3EA5"/>
    <w:rsid w:val="00BF3F04"/>
    <w:rsid w:val="00BF4272"/>
    <w:rsid w:val="00BF48DF"/>
    <w:rsid w:val="00BF51E1"/>
    <w:rsid w:val="00BF53EF"/>
    <w:rsid w:val="00BF555A"/>
    <w:rsid w:val="00BF5F5E"/>
    <w:rsid w:val="00BF6835"/>
    <w:rsid w:val="00BF6BA4"/>
    <w:rsid w:val="00BF7424"/>
    <w:rsid w:val="00BF7D9C"/>
    <w:rsid w:val="00C00D11"/>
    <w:rsid w:val="00C0191B"/>
    <w:rsid w:val="00C01A0B"/>
    <w:rsid w:val="00C01B05"/>
    <w:rsid w:val="00C0297F"/>
    <w:rsid w:val="00C02BD4"/>
    <w:rsid w:val="00C02D23"/>
    <w:rsid w:val="00C032C0"/>
    <w:rsid w:val="00C032CA"/>
    <w:rsid w:val="00C03431"/>
    <w:rsid w:val="00C0380B"/>
    <w:rsid w:val="00C03F5B"/>
    <w:rsid w:val="00C041C3"/>
    <w:rsid w:val="00C04361"/>
    <w:rsid w:val="00C04B4B"/>
    <w:rsid w:val="00C04C3C"/>
    <w:rsid w:val="00C04D6D"/>
    <w:rsid w:val="00C04E7E"/>
    <w:rsid w:val="00C04FF5"/>
    <w:rsid w:val="00C06B7F"/>
    <w:rsid w:val="00C073A5"/>
    <w:rsid w:val="00C10201"/>
    <w:rsid w:val="00C11D56"/>
    <w:rsid w:val="00C120B1"/>
    <w:rsid w:val="00C12B48"/>
    <w:rsid w:val="00C130B5"/>
    <w:rsid w:val="00C137BE"/>
    <w:rsid w:val="00C13C7D"/>
    <w:rsid w:val="00C14385"/>
    <w:rsid w:val="00C15CC6"/>
    <w:rsid w:val="00C16295"/>
    <w:rsid w:val="00C16676"/>
    <w:rsid w:val="00C16725"/>
    <w:rsid w:val="00C16C6E"/>
    <w:rsid w:val="00C171BA"/>
    <w:rsid w:val="00C202B3"/>
    <w:rsid w:val="00C20644"/>
    <w:rsid w:val="00C206AD"/>
    <w:rsid w:val="00C21A91"/>
    <w:rsid w:val="00C2221A"/>
    <w:rsid w:val="00C23109"/>
    <w:rsid w:val="00C23250"/>
    <w:rsid w:val="00C235FD"/>
    <w:rsid w:val="00C23619"/>
    <w:rsid w:val="00C2421B"/>
    <w:rsid w:val="00C24F04"/>
    <w:rsid w:val="00C254F3"/>
    <w:rsid w:val="00C25A53"/>
    <w:rsid w:val="00C2653A"/>
    <w:rsid w:val="00C267AB"/>
    <w:rsid w:val="00C26905"/>
    <w:rsid w:val="00C2720E"/>
    <w:rsid w:val="00C27EFB"/>
    <w:rsid w:val="00C3036F"/>
    <w:rsid w:val="00C3074C"/>
    <w:rsid w:val="00C31253"/>
    <w:rsid w:val="00C31C17"/>
    <w:rsid w:val="00C3219B"/>
    <w:rsid w:val="00C325C0"/>
    <w:rsid w:val="00C32944"/>
    <w:rsid w:val="00C32CEF"/>
    <w:rsid w:val="00C3318A"/>
    <w:rsid w:val="00C33805"/>
    <w:rsid w:val="00C3403A"/>
    <w:rsid w:val="00C34158"/>
    <w:rsid w:val="00C34455"/>
    <w:rsid w:val="00C34B1D"/>
    <w:rsid w:val="00C3506A"/>
    <w:rsid w:val="00C35594"/>
    <w:rsid w:val="00C376F3"/>
    <w:rsid w:val="00C37FAD"/>
    <w:rsid w:val="00C40826"/>
    <w:rsid w:val="00C41029"/>
    <w:rsid w:val="00C418C3"/>
    <w:rsid w:val="00C41F62"/>
    <w:rsid w:val="00C425AA"/>
    <w:rsid w:val="00C425F5"/>
    <w:rsid w:val="00C4267C"/>
    <w:rsid w:val="00C430B0"/>
    <w:rsid w:val="00C430FE"/>
    <w:rsid w:val="00C44707"/>
    <w:rsid w:val="00C4502A"/>
    <w:rsid w:val="00C472AE"/>
    <w:rsid w:val="00C474C3"/>
    <w:rsid w:val="00C47E0D"/>
    <w:rsid w:val="00C503B8"/>
    <w:rsid w:val="00C50B01"/>
    <w:rsid w:val="00C50B07"/>
    <w:rsid w:val="00C51F18"/>
    <w:rsid w:val="00C5416C"/>
    <w:rsid w:val="00C54297"/>
    <w:rsid w:val="00C548CA"/>
    <w:rsid w:val="00C5503E"/>
    <w:rsid w:val="00C551AC"/>
    <w:rsid w:val="00C553D7"/>
    <w:rsid w:val="00C55E8F"/>
    <w:rsid w:val="00C5602D"/>
    <w:rsid w:val="00C573FE"/>
    <w:rsid w:val="00C5766D"/>
    <w:rsid w:val="00C57F57"/>
    <w:rsid w:val="00C601C6"/>
    <w:rsid w:val="00C603B8"/>
    <w:rsid w:val="00C60E71"/>
    <w:rsid w:val="00C6290F"/>
    <w:rsid w:val="00C63425"/>
    <w:rsid w:val="00C638A8"/>
    <w:rsid w:val="00C63B2F"/>
    <w:rsid w:val="00C63DBB"/>
    <w:rsid w:val="00C645D3"/>
    <w:rsid w:val="00C64686"/>
    <w:rsid w:val="00C64782"/>
    <w:rsid w:val="00C6480B"/>
    <w:rsid w:val="00C66237"/>
    <w:rsid w:val="00C6727A"/>
    <w:rsid w:val="00C67B83"/>
    <w:rsid w:val="00C67B8A"/>
    <w:rsid w:val="00C67F94"/>
    <w:rsid w:val="00C701B9"/>
    <w:rsid w:val="00C7038B"/>
    <w:rsid w:val="00C703BC"/>
    <w:rsid w:val="00C709FB"/>
    <w:rsid w:val="00C70EFC"/>
    <w:rsid w:val="00C712CF"/>
    <w:rsid w:val="00C714BC"/>
    <w:rsid w:val="00C71501"/>
    <w:rsid w:val="00C7153C"/>
    <w:rsid w:val="00C719F5"/>
    <w:rsid w:val="00C73249"/>
    <w:rsid w:val="00C7377B"/>
    <w:rsid w:val="00C7391C"/>
    <w:rsid w:val="00C73E9D"/>
    <w:rsid w:val="00C74AA5"/>
    <w:rsid w:val="00C7505A"/>
    <w:rsid w:val="00C76202"/>
    <w:rsid w:val="00C7635F"/>
    <w:rsid w:val="00C766E7"/>
    <w:rsid w:val="00C769B4"/>
    <w:rsid w:val="00C77DF4"/>
    <w:rsid w:val="00C80727"/>
    <w:rsid w:val="00C808B0"/>
    <w:rsid w:val="00C812B0"/>
    <w:rsid w:val="00C81E61"/>
    <w:rsid w:val="00C81F5F"/>
    <w:rsid w:val="00C8234C"/>
    <w:rsid w:val="00C82F4F"/>
    <w:rsid w:val="00C834A7"/>
    <w:rsid w:val="00C83656"/>
    <w:rsid w:val="00C83998"/>
    <w:rsid w:val="00C83FAF"/>
    <w:rsid w:val="00C841B5"/>
    <w:rsid w:val="00C84556"/>
    <w:rsid w:val="00C847BD"/>
    <w:rsid w:val="00C85278"/>
    <w:rsid w:val="00C857D7"/>
    <w:rsid w:val="00C85E4B"/>
    <w:rsid w:val="00C86C4F"/>
    <w:rsid w:val="00C87FEF"/>
    <w:rsid w:val="00C90997"/>
    <w:rsid w:val="00C914CC"/>
    <w:rsid w:val="00C9167D"/>
    <w:rsid w:val="00C91758"/>
    <w:rsid w:val="00C9200D"/>
    <w:rsid w:val="00C923F5"/>
    <w:rsid w:val="00C932E9"/>
    <w:rsid w:val="00C93456"/>
    <w:rsid w:val="00C950EC"/>
    <w:rsid w:val="00C9546F"/>
    <w:rsid w:val="00C95836"/>
    <w:rsid w:val="00C96028"/>
    <w:rsid w:val="00C96512"/>
    <w:rsid w:val="00C9698A"/>
    <w:rsid w:val="00C97633"/>
    <w:rsid w:val="00C97AFF"/>
    <w:rsid w:val="00CA0E82"/>
    <w:rsid w:val="00CA1331"/>
    <w:rsid w:val="00CA1A1C"/>
    <w:rsid w:val="00CA2AA9"/>
    <w:rsid w:val="00CA3135"/>
    <w:rsid w:val="00CA34A1"/>
    <w:rsid w:val="00CA3558"/>
    <w:rsid w:val="00CA37D0"/>
    <w:rsid w:val="00CA38FE"/>
    <w:rsid w:val="00CA3B0C"/>
    <w:rsid w:val="00CA4CB8"/>
    <w:rsid w:val="00CA6218"/>
    <w:rsid w:val="00CA6AE0"/>
    <w:rsid w:val="00CA6D39"/>
    <w:rsid w:val="00CB04AC"/>
    <w:rsid w:val="00CB0DF5"/>
    <w:rsid w:val="00CB0E13"/>
    <w:rsid w:val="00CB1768"/>
    <w:rsid w:val="00CB2EA5"/>
    <w:rsid w:val="00CB4040"/>
    <w:rsid w:val="00CB43AD"/>
    <w:rsid w:val="00CB4F29"/>
    <w:rsid w:val="00CB6219"/>
    <w:rsid w:val="00CB658B"/>
    <w:rsid w:val="00CB67FB"/>
    <w:rsid w:val="00CB6881"/>
    <w:rsid w:val="00CB699D"/>
    <w:rsid w:val="00CB6ACE"/>
    <w:rsid w:val="00CB6B8A"/>
    <w:rsid w:val="00CB6FAB"/>
    <w:rsid w:val="00CB72D3"/>
    <w:rsid w:val="00CB7B9F"/>
    <w:rsid w:val="00CB7D92"/>
    <w:rsid w:val="00CC06F5"/>
    <w:rsid w:val="00CC17C2"/>
    <w:rsid w:val="00CC181D"/>
    <w:rsid w:val="00CC1A62"/>
    <w:rsid w:val="00CC218F"/>
    <w:rsid w:val="00CC2CC9"/>
    <w:rsid w:val="00CC30D0"/>
    <w:rsid w:val="00CC3294"/>
    <w:rsid w:val="00CC3BEB"/>
    <w:rsid w:val="00CC44A6"/>
    <w:rsid w:val="00CC5AC6"/>
    <w:rsid w:val="00CC67B7"/>
    <w:rsid w:val="00CC6AA4"/>
    <w:rsid w:val="00CC6E7A"/>
    <w:rsid w:val="00CC7A35"/>
    <w:rsid w:val="00CD0466"/>
    <w:rsid w:val="00CD0E87"/>
    <w:rsid w:val="00CD252E"/>
    <w:rsid w:val="00CD2AB3"/>
    <w:rsid w:val="00CD2F0C"/>
    <w:rsid w:val="00CD388F"/>
    <w:rsid w:val="00CD3891"/>
    <w:rsid w:val="00CD3D35"/>
    <w:rsid w:val="00CD42F7"/>
    <w:rsid w:val="00CD49B7"/>
    <w:rsid w:val="00CD4A66"/>
    <w:rsid w:val="00CD590C"/>
    <w:rsid w:val="00CD59F1"/>
    <w:rsid w:val="00CD69FE"/>
    <w:rsid w:val="00CD74C8"/>
    <w:rsid w:val="00CE065A"/>
    <w:rsid w:val="00CE0680"/>
    <w:rsid w:val="00CE07B4"/>
    <w:rsid w:val="00CE1176"/>
    <w:rsid w:val="00CE194A"/>
    <w:rsid w:val="00CE1FE0"/>
    <w:rsid w:val="00CE20F0"/>
    <w:rsid w:val="00CE2130"/>
    <w:rsid w:val="00CE2390"/>
    <w:rsid w:val="00CE2473"/>
    <w:rsid w:val="00CE2FF6"/>
    <w:rsid w:val="00CE3637"/>
    <w:rsid w:val="00CE3708"/>
    <w:rsid w:val="00CE37DA"/>
    <w:rsid w:val="00CE4938"/>
    <w:rsid w:val="00CE4C34"/>
    <w:rsid w:val="00CE73A5"/>
    <w:rsid w:val="00CE796B"/>
    <w:rsid w:val="00CE7C7E"/>
    <w:rsid w:val="00CF0625"/>
    <w:rsid w:val="00CF086F"/>
    <w:rsid w:val="00CF141B"/>
    <w:rsid w:val="00CF1D6B"/>
    <w:rsid w:val="00CF2159"/>
    <w:rsid w:val="00CF2D49"/>
    <w:rsid w:val="00CF3D1F"/>
    <w:rsid w:val="00CF4EE2"/>
    <w:rsid w:val="00CF6720"/>
    <w:rsid w:val="00CF79D2"/>
    <w:rsid w:val="00CF7AD1"/>
    <w:rsid w:val="00D00033"/>
    <w:rsid w:val="00D00A17"/>
    <w:rsid w:val="00D00CEF"/>
    <w:rsid w:val="00D00D72"/>
    <w:rsid w:val="00D01DB6"/>
    <w:rsid w:val="00D02010"/>
    <w:rsid w:val="00D020E0"/>
    <w:rsid w:val="00D023C6"/>
    <w:rsid w:val="00D02F8D"/>
    <w:rsid w:val="00D0302D"/>
    <w:rsid w:val="00D03322"/>
    <w:rsid w:val="00D035B4"/>
    <w:rsid w:val="00D03CA7"/>
    <w:rsid w:val="00D0421A"/>
    <w:rsid w:val="00D05069"/>
    <w:rsid w:val="00D056EB"/>
    <w:rsid w:val="00D056F6"/>
    <w:rsid w:val="00D05AEC"/>
    <w:rsid w:val="00D05B85"/>
    <w:rsid w:val="00D05D98"/>
    <w:rsid w:val="00D05ECF"/>
    <w:rsid w:val="00D06245"/>
    <w:rsid w:val="00D06269"/>
    <w:rsid w:val="00D06446"/>
    <w:rsid w:val="00D06A04"/>
    <w:rsid w:val="00D06A98"/>
    <w:rsid w:val="00D0709B"/>
    <w:rsid w:val="00D07B7C"/>
    <w:rsid w:val="00D10C0E"/>
    <w:rsid w:val="00D10C1E"/>
    <w:rsid w:val="00D11A18"/>
    <w:rsid w:val="00D122E9"/>
    <w:rsid w:val="00D1252A"/>
    <w:rsid w:val="00D12BC4"/>
    <w:rsid w:val="00D13081"/>
    <w:rsid w:val="00D13812"/>
    <w:rsid w:val="00D13A36"/>
    <w:rsid w:val="00D13C0F"/>
    <w:rsid w:val="00D1494B"/>
    <w:rsid w:val="00D15490"/>
    <w:rsid w:val="00D161FD"/>
    <w:rsid w:val="00D16504"/>
    <w:rsid w:val="00D16A0B"/>
    <w:rsid w:val="00D17170"/>
    <w:rsid w:val="00D17407"/>
    <w:rsid w:val="00D20042"/>
    <w:rsid w:val="00D206AF"/>
    <w:rsid w:val="00D20D58"/>
    <w:rsid w:val="00D22CA4"/>
    <w:rsid w:val="00D22FB7"/>
    <w:rsid w:val="00D2305E"/>
    <w:rsid w:val="00D230AB"/>
    <w:rsid w:val="00D23EDC"/>
    <w:rsid w:val="00D24206"/>
    <w:rsid w:val="00D24E9C"/>
    <w:rsid w:val="00D24F2C"/>
    <w:rsid w:val="00D24F37"/>
    <w:rsid w:val="00D2563C"/>
    <w:rsid w:val="00D256E0"/>
    <w:rsid w:val="00D26227"/>
    <w:rsid w:val="00D267C9"/>
    <w:rsid w:val="00D3080C"/>
    <w:rsid w:val="00D30D30"/>
    <w:rsid w:val="00D30F65"/>
    <w:rsid w:val="00D3148C"/>
    <w:rsid w:val="00D31CC4"/>
    <w:rsid w:val="00D32302"/>
    <w:rsid w:val="00D32323"/>
    <w:rsid w:val="00D324BA"/>
    <w:rsid w:val="00D329C5"/>
    <w:rsid w:val="00D32B9E"/>
    <w:rsid w:val="00D33454"/>
    <w:rsid w:val="00D33A78"/>
    <w:rsid w:val="00D33E4A"/>
    <w:rsid w:val="00D3513A"/>
    <w:rsid w:val="00D351E5"/>
    <w:rsid w:val="00D35606"/>
    <w:rsid w:val="00D358A0"/>
    <w:rsid w:val="00D364A1"/>
    <w:rsid w:val="00D36A63"/>
    <w:rsid w:val="00D40EAF"/>
    <w:rsid w:val="00D41051"/>
    <w:rsid w:val="00D412E7"/>
    <w:rsid w:val="00D4142B"/>
    <w:rsid w:val="00D42A16"/>
    <w:rsid w:val="00D42A86"/>
    <w:rsid w:val="00D43274"/>
    <w:rsid w:val="00D43BC3"/>
    <w:rsid w:val="00D447BE"/>
    <w:rsid w:val="00D4566B"/>
    <w:rsid w:val="00D4566E"/>
    <w:rsid w:val="00D45784"/>
    <w:rsid w:val="00D45ED9"/>
    <w:rsid w:val="00D46A5B"/>
    <w:rsid w:val="00D46DAB"/>
    <w:rsid w:val="00D47508"/>
    <w:rsid w:val="00D503A0"/>
    <w:rsid w:val="00D517E3"/>
    <w:rsid w:val="00D523C4"/>
    <w:rsid w:val="00D53077"/>
    <w:rsid w:val="00D53256"/>
    <w:rsid w:val="00D53B6C"/>
    <w:rsid w:val="00D53F25"/>
    <w:rsid w:val="00D54D7D"/>
    <w:rsid w:val="00D55FA8"/>
    <w:rsid w:val="00D5604C"/>
    <w:rsid w:val="00D5734B"/>
    <w:rsid w:val="00D5793C"/>
    <w:rsid w:val="00D57AEB"/>
    <w:rsid w:val="00D57FED"/>
    <w:rsid w:val="00D60141"/>
    <w:rsid w:val="00D60664"/>
    <w:rsid w:val="00D60E71"/>
    <w:rsid w:val="00D60F4E"/>
    <w:rsid w:val="00D61069"/>
    <w:rsid w:val="00D6168F"/>
    <w:rsid w:val="00D621D7"/>
    <w:rsid w:val="00D62550"/>
    <w:rsid w:val="00D62B53"/>
    <w:rsid w:val="00D63935"/>
    <w:rsid w:val="00D642F2"/>
    <w:rsid w:val="00D648C0"/>
    <w:rsid w:val="00D64B66"/>
    <w:rsid w:val="00D65606"/>
    <w:rsid w:val="00D66CA7"/>
    <w:rsid w:val="00D70226"/>
    <w:rsid w:val="00D71284"/>
    <w:rsid w:val="00D72A27"/>
    <w:rsid w:val="00D72FA5"/>
    <w:rsid w:val="00D731F9"/>
    <w:rsid w:val="00D736ED"/>
    <w:rsid w:val="00D73937"/>
    <w:rsid w:val="00D75B95"/>
    <w:rsid w:val="00D7613D"/>
    <w:rsid w:val="00D76F5C"/>
    <w:rsid w:val="00D77448"/>
    <w:rsid w:val="00D800B3"/>
    <w:rsid w:val="00D803CF"/>
    <w:rsid w:val="00D80CF9"/>
    <w:rsid w:val="00D811D2"/>
    <w:rsid w:val="00D81D86"/>
    <w:rsid w:val="00D821E7"/>
    <w:rsid w:val="00D82433"/>
    <w:rsid w:val="00D828AF"/>
    <w:rsid w:val="00D83870"/>
    <w:rsid w:val="00D84072"/>
    <w:rsid w:val="00D841C4"/>
    <w:rsid w:val="00D84FDD"/>
    <w:rsid w:val="00D85FA7"/>
    <w:rsid w:val="00D863EE"/>
    <w:rsid w:val="00D8714C"/>
    <w:rsid w:val="00D87295"/>
    <w:rsid w:val="00D87362"/>
    <w:rsid w:val="00D875A8"/>
    <w:rsid w:val="00D8775B"/>
    <w:rsid w:val="00D87D07"/>
    <w:rsid w:val="00D87F85"/>
    <w:rsid w:val="00D907E1"/>
    <w:rsid w:val="00D90F44"/>
    <w:rsid w:val="00D910F8"/>
    <w:rsid w:val="00D91DE7"/>
    <w:rsid w:val="00D93061"/>
    <w:rsid w:val="00D93E12"/>
    <w:rsid w:val="00D944E8"/>
    <w:rsid w:val="00D96ED9"/>
    <w:rsid w:val="00D9731B"/>
    <w:rsid w:val="00D976A3"/>
    <w:rsid w:val="00DA2A43"/>
    <w:rsid w:val="00DA48AA"/>
    <w:rsid w:val="00DA6127"/>
    <w:rsid w:val="00DA6F6D"/>
    <w:rsid w:val="00DA7F71"/>
    <w:rsid w:val="00DB047E"/>
    <w:rsid w:val="00DB27D9"/>
    <w:rsid w:val="00DB2898"/>
    <w:rsid w:val="00DB2B9E"/>
    <w:rsid w:val="00DB356D"/>
    <w:rsid w:val="00DB37F1"/>
    <w:rsid w:val="00DB3F37"/>
    <w:rsid w:val="00DB42BF"/>
    <w:rsid w:val="00DB4A97"/>
    <w:rsid w:val="00DB5FC1"/>
    <w:rsid w:val="00DB61E1"/>
    <w:rsid w:val="00DB6272"/>
    <w:rsid w:val="00DB641C"/>
    <w:rsid w:val="00DB74EF"/>
    <w:rsid w:val="00DB7E08"/>
    <w:rsid w:val="00DB7EBF"/>
    <w:rsid w:val="00DC0148"/>
    <w:rsid w:val="00DC07AA"/>
    <w:rsid w:val="00DC1585"/>
    <w:rsid w:val="00DC17B2"/>
    <w:rsid w:val="00DC1B02"/>
    <w:rsid w:val="00DC1D0C"/>
    <w:rsid w:val="00DC24DF"/>
    <w:rsid w:val="00DC2A00"/>
    <w:rsid w:val="00DC2BE4"/>
    <w:rsid w:val="00DC5FF7"/>
    <w:rsid w:val="00DC67BD"/>
    <w:rsid w:val="00DC786C"/>
    <w:rsid w:val="00DC7AEE"/>
    <w:rsid w:val="00DC7B8F"/>
    <w:rsid w:val="00DC7BEC"/>
    <w:rsid w:val="00DC7E4D"/>
    <w:rsid w:val="00DD01A6"/>
    <w:rsid w:val="00DD0636"/>
    <w:rsid w:val="00DD0745"/>
    <w:rsid w:val="00DD07F5"/>
    <w:rsid w:val="00DD0C0B"/>
    <w:rsid w:val="00DD0F55"/>
    <w:rsid w:val="00DD17B3"/>
    <w:rsid w:val="00DD1A7B"/>
    <w:rsid w:val="00DD1E37"/>
    <w:rsid w:val="00DD1F25"/>
    <w:rsid w:val="00DD2345"/>
    <w:rsid w:val="00DD284D"/>
    <w:rsid w:val="00DD2964"/>
    <w:rsid w:val="00DD2DDE"/>
    <w:rsid w:val="00DD33B6"/>
    <w:rsid w:val="00DD44A4"/>
    <w:rsid w:val="00DD4EA8"/>
    <w:rsid w:val="00DD5EB5"/>
    <w:rsid w:val="00DD6374"/>
    <w:rsid w:val="00DD714D"/>
    <w:rsid w:val="00DD77B0"/>
    <w:rsid w:val="00DD7847"/>
    <w:rsid w:val="00DD7D59"/>
    <w:rsid w:val="00DE14CF"/>
    <w:rsid w:val="00DE15DA"/>
    <w:rsid w:val="00DE16FA"/>
    <w:rsid w:val="00DE18F8"/>
    <w:rsid w:val="00DE1C1C"/>
    <w:rsid w:val="00DE21C5"/>
    <w:rsid w:val="00DE3372"/>
    <w:rsid w:val="00DE362E"/>
    <w:rsid w:val="00DE3644"/>
    <w:rsid w:val="00DE4637"/>
    <w:rsid w:val="00DE47C2"/>
    <w:rsid w:val="00DE494B"/>
    <w:rsid w:val="00DE4AF8"/>
    <w:rsid w:val="00DE4FB7"/>
    <w:rsid w:val="00DE5B67"/>
    <w:rsid w:val="00DE67C9"/>
    <w:rsid w:val="00DE7B92"/>
    <w:rsid w:val="00DF0392"/>
    <w:rsid w:val="00DF0E6F"/>
    <w:rsid w:val="00DF1608"/>
    <w:rsid w:val="00DF166F"/>
    <w:rsid w:val="00DF1E2E"/>
    <w:rsid w:val="00DF1F99"/>
    <w:rsid w:val="00DF306B"/>
    <w:rsid w:val="00DF4503"/>
    <w:rsid w:val="00DF47F5"/>
    <w:rsid w:val="00DF4B31"/>
    <w:rsid w:val="00DF4CC8"/>
    <w:rsid w:val="00DF56EF"/>
    <w:rsid w:val="00DF5BF9"/>
    <w:rsid w:val="00DF5FF6"/>
    <w:rsid w:val="00DF7613"/>
    <w:rsid w:val="00DF78AA"/>
    <w:rsid w:val="00DF7D90"/>
    <w:rsid w:val="00DF7F4F"/>
    <w:rsid w:val="00E002DD"/>
    <w:rsid w:val="00E005B9"/>
    <w:rsid w:val="00E00B2C"/>
    <w:rsid w:val="00E00C45"/>
    <w:rsid w:val="00E0139A"/>
    <w:rsid w:val="00E0163F"/>
    <w:rsid w:val="00E01A4A"/>
    <w:rsid w:val="00E01B2F"/>
    <w:rsid w:val="00E04695"/>
    <w:rsid w:val="00E04FA9"/>
    <w:rsid w:val="00E054E2"/>
    <w:rsid w:val="00E05643"/>
    <w:rsid w:val="00E059B0"/>
    <w:rsid w:val="00E05C22"/>
    <w:rsid w:val="00E05CCD"/>
    <w:rsid w:val="00E05FC7"/>
    <w:rsid w:val="00E0690A"/>
    <w:rsid w:val="00E06B0E"/>
    <w:rsid w:val="00E06E0E"/>
    <w:rsid w:val="00E070B2"/>
    <w:rsid w:val="00E10A16"/>
    <w:rsid w:val="00E10A3A"/>
    <w:rsid w:val="00E10DD8"/>
    <w:rsid w:val="00E117DA"/>
    <w:rsid w:val="00E11D99"/>
    <w:rsid w:val="00E11DAC"/>
    <w:rsid w:val="00E126E0"/>
    <w:rsid w:val="00E12A7B"/>
    <w:rsid w:val="00E12B8E"/>
    <w:rsid w:val="00E12E2B"/>
    <w:rsid w:val="00E1302C"/>
    <w:rsid w:val="00E1411A"/>
    <w:rsid w:val="00E143C3"/>
    <w:rsid w:val="00E14CB4"/>
    <w:rsid w:val="00E15CDC"/>
    <w:rsid w:val="00E1680F"/>
    <w:rsid w:val="00E177C1"/>
    <w:rsid w:val="00E17E8B"/>
    <w:rsid w:val="00E17F28"/>
    <w:rsid w:val="00E20154"/>
    <w:rsid w:val="00E20BE3"/>
    <w:rsid w:val="00E20EE4"/>
    <w:rsid w:val="00E21688"/>
    <w:rsid w:val="00E21D70"/>
    <w:rsid w:val="00E22B92"/>
    <w:rsid w:val="00E22C79"/>
    <w:rsid w:val="00E22E2D"/>
    <w:rsid w:val="00E230EE"/>
    <w:rsid w:val="00E2334F"/>
    <w:rsid w:val="00E23F44"/>
    <w:rsid w:val="00E23FAE"/>
    <w:rsid w:val="00E251AA"/>
    <w:rsid w:val="00E252F1"/>
    <w:rsid w:val="00E257A5"/>
    <w:rsid w:val="00E25B53"/>
    <w:rsid w:val="00E25E5E"/>
    <w:rsid w:val="00E27418"/>
    <w:rsid w:val="00E2761F"/>
    <w:rsid w:val="00E27ECB"/>
    <w:rsid w:val="00E310A8"/>
    <w:rsid w:val="00E3177D"/>
    <w:rsid w:val="00E31C0B"/>
    <w:rsid w:val="00E32B6C"/>
    <w:rsid w:val="00E32F11"/>
    <w:rsid w:val="00E337C2"/>
    <w:rsid w:val="00E33B4C"/>
    <w:rsid w:val="00E33C5C"/>
    <w:rsid w:val="00E34798"/>
    <w:rsid w:val="00E34F84"/>
    <w:rsid w:val="00E35D91"/>
    <w:rsid w:val="00E35EE1"/>
    <w:rsid w:val="00E35F73"/>
    <w:rsid w:val="00E36D78"/>
    <w:rsid w:val="00E40186"/>
    <w:rsid w:val="00E401A0"/>
    <w:rsid w:val="00E4130C"/>
    <w:rsid w:val="00E414D3"/>
    <w:rsid w:val="00E42C12"/>
    <w:rsid w:val="00E42CFC"/>
    <w:rsid w:val="00E4314A"/>
    <w:rsid w:val="00E43377"/>
    <w:rsid w:val="00E4337A"/>
    <w:rsid w:val="00E43482"/>
    <w:rsid w:val="00E43533"/>
    <w:rsid w:val="00E4362D"/>
    <w:rsid w:val="00E43882"/>
    <w:rsid w:val="00E43A23"/>
    <w:rsid w:val="00E43B24"/>
    <w:rsid w:val="00E44092"/>
    <w:rsid w:val="00E44B4E"/>
    <w:rsid w:val="00E452E7"/>
    <w:rsid w:val="00E45784"/>
    <w:rsid w:val="00E457A0"/>
    <w:rsid w:val="00E457A1"/>
    <w:rsid w:val="00E45B14"/>
    <w:rsid w:val="00E45E29"/>
    <w:rsid w:val="00E461F7"/>
    <w:rsid w:val="00E46376"/>
    <w:rsid w:val="00E46386"/>
    <w:rsid w:val="00E46ACA"/>
    <w:rsid w:val="00E46B4A"/>
    <w:rsid w:val="00E47241"/>
    <w:rsid w:val="00E47605"/>
    <w:rsid w:val="00E52408"/>
    <w:rsid w:val="00E52F0C"/>
    <w:rsid w:val="00E532F5"/>
    <w:rsid w:val="00E5367F"/>
    <w:rsid w:val="00E559E0"/>
    <w:rsid w:val="00E55FFC"/>
    <w:rsid w:val="00E56DD1"/>
    <w:rsid w:val="00E56F3A"/>
    <w:rsid w:val="00E57022"/>
    <w:rsid w:val="00E614A9"/>
    <w:rsid w:val="00E614BB"/>
    <w:rsid w:val="00E62064"/>
    <w:rsid w:val="00E6270C"/>
    <w:rsid w:val="00E631A9"/>
    <w:rsid w:val="00E635C0"/>
    <w:rsid w:val="00E63635"/>
    <w:rsid w:val="00E6363C"/>
    <w:rsid w:val="00E637A9"/>
    <w:rsid w:val="00E63B46"/>
    <w:rsid w:val="00E641CD"/>
    <w:rsid w:val="00E64E34"/>
    <w:rsid w:val="00E650EB"/>
    <w:rsid w:val="00E6511E"/>
    <w:rsid w:val="00E65BB6"/>
    <w:rsid w:val="00E663AE"/>
    <w:rsid w:val="00E66E78"/>
    <w:rsid w:val="00E67938"/>
    <w:rsid w:val="00E67E87"/>
    <w:rsid w:val="00E705C4"/>
    <w:rsid w:val="00E71F5A"/>
    <w:rsid w:val="00E72A67"/>
    <w:rsid w:val="00E72E40"/>
    <w:rsid w:val="00E72ED7"/>
    <w:rsid w:val="00E72FB2"/>
    <w:rsid w:val="00E73166"/>
    <w:rsid w:val="00E732A4"/>
    <w:rsid w:val="00E7360A"/>
    <w:rsid w:val="00E73DD3"/>
    <w:rsid w:val="00E73E79"/>
    <w:rsid w:val="00E73FC3"/>
    <w:rsid w:val="00E74216"/>
    <w:rsid w:val="00E74AD2"/>
    <w:rsid w:val="00E74BAA"/>
    <w:rsid w:val="00E74C69"/>
    <w:rsid w:val="00E751F1"/>
    <w:rsid w:val="00E762E2"/>
    <w:rsid w:val="00E769E5"/>
    <w:rsid w:val="00E76E31"/>
    <w:rsid w:val="00E776C7"/>
    <w:rsid w:val="00E803F1"/>
    <w:rsid w:val="00E80466"/>
    <w:rsid w:val="00E805F9"/>
    <w:rsid w:val="00E80642"/>
    <w:rsid w:val="00E808FA"/>
    <w:rsid w:val="00E80AE3"/>
    <w:rsid w:val="00E80B16"/>
    <w:rsid w:val="00E80D1B"/>
    <w:rsid w:val="00E80EE0"/>
    <w:rsid w:val="00E81627"/>
    <w:rsid w:val="00E81DBB"/>
    <w:rsid w:val="00E81F92"/>
    <w:rsid w:val="00E8220E"/>
    <w:rsid w:val="00E824E0"/>
    <w:rsid w:val="00E82679"/>
    <w:rsid w:val="00E8290D"/>
    <w:rsid w:val="00E839FD"/>
    <w:rsid w:val="00E83E05"/>
    <w:rsid w:val="00E860AC"/>
    <w:rsid w:val="00E8655C"/>
    <w:rsid w:val="00E86610"/>
    <w:rsid w:val="00E874B6"/>
    <w:rsid w:val="00E9031F"/>
    <w:rsid w:val="00E904F5"/>
    <w:rsid w:val="00E91059"/>
    <w:rsid w:val="00E9176E"/>
    <w:rsid w:val="00E91780"/>
    <w:rsid w:val="00E9185D"/>
    <w:rsid w:val="00E91A65"/>
    <w:rsid w:val="00E91A6C"/>
    <w:rsid w:val="00E929EF"/>
    <w:rsid w:val="00E92A88"/>
    <w:rsid w:val="00E930AF"/>
    <w:rsid w:val="00E932D2"/>
    <w:rsid w:val="00E932E0"/>
    <w:rsid w:val="00E93D8D"/>
    <w:rsid w:val="00E94FFE"/>
    <w:rsid w:val="00E9550D"/>
    <w:rsid w:val="00E9550F"/>
    <w:rsid w:val="00E9668C"/>
    <w:rsid w:val="00E966F5"/>
    <w:rsid w:val="00E97556"/>
    <w:rsid w:val="00EA08CA"/>
    <w:rsid w:val="00EA09F1"/>
    <w:rsid w:val="00EA1173"/>
    <w:rsid w:val="00EA1F13"/>
    <w:rsid w:val="00EA2138"/>
    <w:rsid w:val="00EA343A"/>
    <w:rsid w:val="00EA357A"/>
    <w:rsid w:val="00EA376B"/>
    <w:rsid w:val="00EA3C63"/>
    <w:rsid w:val="00EA454F"/>
    <w:rsid w:val="00EA45B5"/>
    <w:rsid w:val="00EA465F"/>
    <w:rsid w:val="00EA47E4"/>
    <w:rsid w:val="00EA5B5A"/>
    <w:rsid w:val="00EA65F7"/>
    <w:rsid w:val="00EA6943"/>
    <w:rsid w:val="00EA6B87"/>
    <w:rsid w:val="00EA6F11"/>
    <w:rsid w:val="00EA750B"/>
    <w:rsid w:val="00EB0713"/>
    <w:rsid w:val="00EB0997"/>
    <w:rsid w:val="00EB1319"/>
    <w:rsid w:val="00EB2A8A"/>
    <w:rsid w:val="00EB3140"/>
    <w:rsid w:val="00EB36AE"/>
    <w:rsid w:val="00EB37B1"/>
    <w:rsid w:val="00EB40A8"/>
    <w:rsid w:val="00EB4CFF"/>
    <w:rsid w:val="00EB4D02"/>
    <w:rsid w:val="00EB4F46"/>
    <w:rsid w:val="00EB53E7"/>
    <w:rsid w:val="00EB56A2"/>
    <w:rsid w:val="00EB62F7"/>
    <w:rsid w:val="00EB6BF0"/>
    <w:rsid w:val="00EB711D"/>
    <w:rsid w:val="00EB730B"/>
    <w:rsid w:val="00EC037D"/>
    <w:rsid w:val="00EC09B4"/>
    <w:rsid w:val="00EC0A93"/>
    <w:rsid w:val="00EC0DDC"/>
    <w:rsid w:val="00EC12D3"/>
    <w:rsid w:val="00EC13EE"/>
    <w:rsid w:val="00EC17D4"/>
    <w:rsid w:val="00EC1B1B"/>
    <w:rsid w:val="00EC1BF2"/>
    <w:rsid w:val="00EC33C7"/>
    <w:rsid w:val="00EC39C3"/>
    <w:rsid w:val="00EC3C26"/>
    <w:rsid w:val="00EC490E"/>
    <w:rsid w:val="00EC643D"/>
    <w:rsid w:val="00EC75A8"/>
    <w:rsid w:val="00EC7D2A"/>
    <w:rsid w:val="00ED0621"/>
    <w:rsid w:val="00ED30A0"/>
    <w:rsid w:val="00ED3836"/>
    <w:rsid w:val="00ED4B9B"/>
    <w:rsid w:val="00ED585D"/>
    <w:rsid w:val="00ED5F39"/>
    <w:rsid w:val="00ED64C0"/>
    <w:rsid w:val="00ED6E79"/>
    <w:rsid w:val="00ED6FD5"/>
    <w:rsid w:val="00ED77F6"/>
    <w:rsid w:val="00ED7E36"/>
    <w:rsid w:val="00EE01D2"/>
    <w:rsid w:val="00EE01EA"/>
    <w:rsid w:val="00EE0566"/>
    <w:rsid w:val="00EE1230"/>
    <w:rsid w:val="00EE1702"/>
    <w:rsid w:val="00EE19F5"/>
    <w:rsid w:val="00EE2183"/>
    <w:rsid w:val="00EE22EA"/>
    <w:rsid w:val="00EE27FC"/>
    <w:rsid w:val="00EE2DB5"/>
    <w:rsid w:val="00EE2DB6"/>
    <w:rsid w:val="00EE4610"/>
    <w:rsid w:val="00EE50A3"/>
    <w:rsid w:val="00EE50A6"/>
    <w:rsid w:val="00EE6178"/>
    <w:rsid w:val="00EE67AB"/>
    <w:rsid w:val="00EE68E7"/>
    <w:rsid w:val="00EE6B97"/>
    <w:rsid w:val="00EE74E7"/>
    <w:rsid w:val="00EE78E1"/>
    <w:rsid w:val="00EE7A21"/>
    <w:rsid w:val="00EE7EE6"/>
    <w:rsid w:val="00EF08DC"/>
    <w:rsid w:val="00EF143E"/>
    <w:rsid w:val="00EF14CF"/>
    <w:rsid w:val="00EF165F"/>
    <w:rsid w:val="00EF17BE"/>
    <w:rsid w:val="00EF1D67"/>
    <w:rsid w:val="00EF1F68"/>
    <w:rsid w:val="00EF27F4"/>
    <w:rsid w:val="00EF32FA"/>
    <w:rsid w:val="00EF3519"/>
    <w:rsid w:val="00EF3F09"/>
    <w:rsid w:val="00EF4BC6"/>
    <w:rsid w:val="00EF4FE8"/>
    <w:rsid w:val="00EF5617"/>
    <w:rsid w:val="00EF6668"/>
    <w:rsid w:val="00EF6744"/>
    <w:rsid w:val="00EF72CA"/>
    <w:rsid w:val="00EF7695"/>
    <w:rsid w:val="00F00168"/>
    <w:rsid w:val="00F00199"/>
    <w:rsid w:val="00F00720"/>
    <w:rsid w:val="00F00EEB"/>
    <w:rsid w:val="00F028CB"/>
    <w:rsid w:val="00F0290E"/>
    <w:rsid w:val="00F02E59"/>
    <w:rsid w:val="00F03E45"/>
    <w:rsid w:val="00F0464C"/>
    <w:rsid w:val="00F04F16"/>
    <w:rsid w:val="00F0503A"/>
    <w:rsid w:val="00F052E9"/>
    <w:rsid w:val="00F058F3"/>
    <w:rsid w:val="00F06793"/>
    <w:rsid w:val="00F06984"/>
    <w:rsid w:val="00F06E8A"/>
    <w:rsid w:val="00F06F3D"/>
    <w:rsid w:val="00F1047D"/>
    <w:rsid w:val="00F10BCF"/>
    <w:rsid w:val="00F10FF0"/>
    <w:rsid w:val="00F11489"/>
    <w:rsid w:val="00F118E4"/>
    <w:rsid w:val="00F119BB"/>
    <w:rsid w:val="00F11FBD"/>
    <w:rsid w:val="00F121B2"/>
    <w:rsid w:val="00F128D1"/>
    <w:rsid w:val="00F12F43"/>
    <w:rsid w:val="00F1324F"/>
    <w:rsid w:val="00F13A56"/>
    <w:rsid w:val="00F13D5B"/>
    <w:rsid w:val="00F15127"/>
    <w:rsid w:val="00F15E10"/>
    <w:rsid w:val="00F16153"/>
    <w:rsid w:val="00F16EFA"/>
    <w:rsid w:val="00F17A71"/>
    <w:rsid w:val="00F204C4"/>
    <w:rsid w:val="00F206AF"/>
    <w:rsid w:val="00F21831"/>
    <w:rsid w:val="00F218D5"/>
    <w:rsid w:val="00F229DB"/>
    <w:rsid w:val="00F22DC2"/>
    <w:rsid w:val="00F23488"/>
    <w:rsid w:val="00F23AB3"/>
    <w:rsid w:val="00F23E26"/>
    <w:rsid w:val="00F241C9"/>
    <w:rsid w:val="00F242B6"/>
    <w:rsid w:val="00F243A9"/>
    <w:rsid w:val="00F246CD"/>
    <w:rsid w:val="00F25557"/>
    <w:rsid w:val="00F26762"/>
    <w:rsid w:val="00F2773F"/>
    <w:rsid w:val="00F30DE0"/>
    <w:rsid w:val="00F31115"/>
    <w:rsid w:val="00F324B5"/>
    <w:rsid w:val="00F32728"/>
    <w:rsid w:val="00F32BF1"/>
    <w:rsid w:val="00F33D78"/>
    <w:rsid w:val="00F347BB"/>
    <w:rsid w:val="00F349B2"/>
    <w:rsid w:val="00F3600F"/>
    <w:rsid w:val="00F365E5"/>
    <w:rsid w:val="00F368F0"/>
    <w:rsid w:val="00F37A3E"/>
    <w:rsid w:val="00F4002B"/>
    <w:rsid w:val="00F40F93"/>
    <w:rsid w:val="00F411FA"/>
    <w:rsid w:val="00F4121E"/>
    <w:rsid w:val="00F41737"/>
    <w:rsid w:val="00F42631"/>
    <w:rsid w:val="00F429CF"/>
    <w:rsid w:val="00F42AAA"/>
    <w:rsid w:val="00F42EC1"/>
    <w:rsid w:val="00F4353A"/>
    <w:rsid w:val="00F45415"/>
    <w:rsid w:val="00F4557F"/>
    <w:rsid w:val="00F46B6D"/>
    <w:rsid w:val="00F47EC0"/>
    <w:rsid w:val="00F5080B"/>
    <w:rsid w:val="00F509D5"/>
    <w:rsid w:val="00F50AC5"/>
    <w:rsid w:val="00F50AE5"/>
    <w:rsid w:val="00F50DAF"/>
    <w:rsid w:val="00F544D7"/>
    <w:rsid w:val="00F55C9C"/>
    <w:rsid w:val="00F57508"/>
    <w:rsid w:val="00F57B9D"/>
    <w:rsid w:val="00F601A2"/>
    <w:rsid w:val="00F602AF"/>
    <w:rsid w:val="00F60F7B"/>
    <w:rsid w:val="00F61CD8"/>
    <w:rsid w:val="00F61EE5"/>
    <w:rsid w:val="00F62B00"/>
    <w:rsid w:val="00F632D5"/>
    <w:rsid w:val="00F64477"/>
    <w:rsid w:val="00F644CC"/>
    <w:rsid w:val="00F645E7"/>
    <w:rsid w:val="00F65026"/>
    <w:rsid w:val="00F650EB"/>
    <w:rsid w:val="00F66392"/>
    <w:rsid w:val="00F667A6"/>
    <w:rsid w:val="00F66BDA"/>
    <w:rsid w:val="00F676D8"/>
    <w:rsid w:val="00F67D51"/>
    <w:rsid w:val="00F7037C"/>
    <w:rsid w:val="00F708A5"/>
    <w:rsid w:val="00F70BF6"/>
    <w:rsid w:val="00F70D74"/>
    <w:rsid w:val="00F70E69"/>
    <w:rsid w:val="00F71A09"/>
    <w:rsid w:val="00F72FEB"/>
    <w:rsid w:val="00F7378E"/>
    <w:rsid w:val="00F73999"/>
    <w:rsid w:val="00F73A3C"/>
    <w:rsid w:val="00F73FD7"/>
    <w:rsid w:val="00F7422A"/>
    <w:rsid w:val="00F746E6"/>
    <w:rsid w:val="00F747B8"/>
    <w:rsid w:val="00F7542B"/>
    <w:rsid w:val="00F7636F"/>
    <w:rsid w:val="00F76D5D"/>
    <w:rsid w:val="00F77054"/>
    <w:rsid w:val="00F7762B"/>
    <w:rsid w:val="00F80665"/>
    <w:rsid w:val="00F8080F"/>
    <w:rsid w:val="00F80D35"/>
    <w:rsid w:val="00F80FB1"/>
    <w:rsid w:val="00F81405"/>
    <w:rsid w:val="00F81AEC"/>
    <w:rsid w:val="00F81C04"/>
    <w:rsid w:val="00F8229C"/>
    <w:rsid w:val="00F829FA"/>
    <w:rsid w:val="00F82BA5"/>
    <w:rsid w:val="00F8663E"/>
    <w:rsid w:val="00F86FD6"/>
    <w:rsid w:val="00F9000C"/>
    <w:rsid w:val="00F90784"/>
    <w:rsid w:val="00F91322"/>
    <w:rsid w:val="00F9149D"/>
    <w:rsid w:val="00F91ACD"/>
    <w:rsid w:val="00F92219"/>
    <w:rsid w:val="00F92561"/>
    <w:rsid w:val="00F928B4"/>
    <w:rsid w:val="00F92CFC"/>
    <w:rsid w:val="00F94C12"/>
    <w:rsid w:val="00F95E9B"/>
    <w:rsid w:val="00F964FC"/>
    <w:rsid w:val="00F96516"/>
    <w:rsid w:val="00F969F4"/>
    <w:rsid w:val="00FA0708"/>
    <w:rsid w:val="00FA10D8"/>
    <w:rsid w:val="00FA2EEE"/>
    <w:rsid w:val="00FA3020"/>
    <w:rsid w:val="00FA3213"/>
    <w:rsid w:val="00FA4390"/>
    <w:rsid w:val="00FA451F"/>
    <w:rsid w:val="00FA4C27"/>
    <w:rsid w:val="00FA528D"/>
    <w:rsid w:val="00FA53D8"/>
    <w:rsid w:val="00FA5692"/>
    <w:rsid w:val="00FA5B29"/>
    <w:rsid w:val="00FA6565"/>
    <w:rsid w:val="00FB0042"/>
    <w:rsid w:val="00FB0818"/>
    <w:rsid w:val="00FB09F1"/>
    <w:rsid w:val="00FB09F3"/>
    <w:rsid w:val="00FB0D27"/>
    <w:rsid w:val="00FB14BF"/>
    <w:rsid w:val="00FB1866"/>
    <w:rsid w:val="00FB212F"/>
    <w:rsid w:val="00FB2D8D"/>
    <w:rsid w:val="00FB2DE0"/>
    <w:rsid w:val="00FB3033"/>
    <w:rsid w:val="00FB327D"/>
    <w:rsid w:val="00FB3AE9"/>
    <w:rsid w:val="00FB3B84"/>
    <w:rsid w:val="00FB4297"/>
    <w:rsid w:val="00FB4374"/>
    <w:rsid w:val="00FB4620"/>
    <w:rsid w:val="00FB4A97"/>
    <w:rsid w:val="00FB508B"/>
    <w:rsid w:val="00FB5581"/>
    <w:rsid w:val="00FB6198"/>
    <w:rsid w:val="00FB659F"/>
    <w:rsid w:val="00FB6698"/>
    <w:rsid w:val="00FB6E78"/>
    <w:rsid w:val="00FB7DDC"/>
    <w:rsid w:val="00FC028F"/>
    <w:rsid w:val="00FC1922"/>
    <w:rsid w:val="00FC1CAD"/>
    <w:rsid w:val="00FC20E9"/>
    <w:rsid w:val="00FC30FE"/>
    <w:rsid w:val="00FC3478"/>
    <w:rsid w:val="00FC3BCF"/>
    <w:rsid w:val="00FC51A2"/>
    <w:rsid w:val="00FC5981"/>
    <w:rsid w:val="00FC63A7"/>
    <w:rsid w:val="00FC66A4"/>
    <w:rsid w:val="00FC6E6B"/>
    <w:rsid w:val="00FC75FA"/>
    <w:rsid w:val="00FC760F"/>
    <w:rsid w:val="00FC79BA"/>
    <w:rsid w:val="00FD01D9"/>
    <w:rsid w:val="00FD0275"/>
    <w:rsid w:val="00FD03ED"/>
    <w:rsid w:val="00FD1B86"/>
    <w:rsid w:val="00FD25CD"/>
    <w:rsid w:val="00FD2F2F"/>
    <w:rsid w:val="00FD3038"/>
    <w:rsid w:val="00FD33F9"/>
    <w:rsid w:val="00FD3655"/>
    <w:rsid w:val="00FD36AA"/>
    <w:rsid w:val="00FD3700"/>
    <w:rsid w:val="00FD3FC5"/>
    <w:rsid w:val="00FD4E07"/>
    <w:rsid w:val="00FD5B89"/>
    <w:rsid w:val="00FD73FB"/>
    <w:rsid w:val="00FD7673"/>
    <w:rsid w:val="00FD7DE3"/>
    <w:rsid w:val="00FD7FED"/>
    <w:rsid w:val="00FE0CB2"/>
    <w:rsid w:val="00FE10FF"/>
    <w:rsid w:val="00FE2033"/>
    <w:rsid w:val="00FE269E"/>
    <w:rsid w:val="00FE38DE"/>
    <w:rsid w:val="00FE453F"/>
    <w:rsid w:val="00FE4D64"/>
    <w:rsid w:val="00FE6319"/>
    <w:rsid w:val="00FE6CD7"/>
    <w:rsid w:val="00FE7648"/>
    <w:rsid w:val="00FE76AE"/>
    <w:rsid w:val="00FF01E3"/>
    <w:rsid w:val="00FF033F"/>
    <w:rsid w:val="00FF041D"/>
    <w:rsid w:val="00FF0429"/>
    <w:rsid w:val="00FF0E71"/>
    <w:rsid w:val="00FF10C8"/>
    <w:rsid w:val="00FF10E7"/>
    <w:rsid w:val="00FF138F"/>
    <w:rsid w:val="00FF15DC"/>
    <w:rsid w:val="00FF24FA"/>
    <w:rsid w:val="00FF260D"/>
    <w:rsid w:val="00FF309C"/>
    <w:rsid w:val="00FF4967"/>
    <w:rsid w:val="00FF4AA6"/>
    <w:rsid w:val="00FF5774"/>
    <w:rsid w:val="00FF6831"/>
    <w:rsid w:val="00FF6A90"/>
    <w:rsid w:val="00FF79DF"/>
    <w:rsid w:val="00FF7AC2"/>
    <w:rsid w:val="00FF7BB3"/>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FDC70"/>
  <w15:chartTrackingRefBased/>
  <w15:docId w15:val="{077DC0E3-DF15-4F6E-ADA5-C15F0EE8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4C3"/>
    <w:pPr>
      <w:spacing w:after="120"/>
    </w:pPr>
    <w:rPr>
      <w:rFonts w:ascii="Arial" w:hAnsi="Arial"/>
      <w:sz w:val="24"/>
      <w:lang w:val="el-GR" w:eastAsia="el-GR"/>
    </w:rPr>
  </w:style>
  <w:style w:type="paragraph" w:styleId="Heading1">
    <w:name w:val="heading 1"/>
    <w:basedOn w:val="Normal"/>
    <w:next w:val="Normal"/>
    <w:qFormat/>
    <w:pPr>
      <w:keepNext/>
      <w:jc w:val="right"/>
      <w:outlineLvl w:val="0"/>
    </w:pPr>
    <w:rPr>
      <w:b/>
      <w:sz w:val="52"/>
    </w:rPr>
  </w:style>
  <w:style w:type="paragraph" w:styleId="Heading2">
    <w:name w:val="heading 2"/>
    <w:basedOn w:val="Normal"/>
    <w:next w:val="Normal"/>
    <w:qFormat/>
    <w:pPr>
      <w:keepNext/>
      <w:jc w:val="right"/>
      <w:outlineLvl w:val="1"/>
    </w:pPr>
    <w:rPr>
      <w:b/>
      <w:sz w:val="56"/>
    </w:rPr>
  </w:style>
  <w:style w:type="paragraph" w:styleId="Heading3">
    <w:name w:val="heading 3"/>
    <w:basedOn w:val="Normal"/>
    <w:next w:val="Normal"/>
    <w:qFormat/>
    <w:pPr>
      <w:keepNext/>
      <w:outlineLvl w:val="2"/>
    </w:pPr>
    <w:rPr>
      <w:b/>
      <w:lang w:val="en-US"/>
    </w:rPr>
  </w:style>
  <w:style w:type="paragraph" w:styleId="Heading4">
    <w:name w:val="heading 4"/>
    <w:basedOn w:val="Normal"/>
    <w:next w:val="Normal"/>
    <w:qFormat/>
    <w:pPr>
      <w:keepNext/>
      <w:ind w:left="567" w:right="708"/>
      <w:jc w:val="both"/>
      <w:outlineLvl w:val="3"/>
    </w:pPr>
    <w:rPr>
      <w:b/>
      <w:sz w:val="28"/>
    </w:rPr>
  </w:style>
  <w:style w:type="paragraph" w:styleId="Heading6">
    <w:name w:val="heading 6"/>
    <w:basedOn w:val="Normal"/>
    <w:next w:val="Normal"/>
    <w:qFormat/>
    <w:rsid w:val="00BB191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style>
  <w:style w:type="paragraph" w:styleId="Title">
    <w:name w:val="Title"/>
    <w:basedOn w:val="Normal"/>
    <w:qFormat/>
    <w:pPr>
      <w:spacing w:line="360" w:lineRule="auto"/>
      <w:jc w:val="center"/>
    </w:pPr>
    <w:rPr>
      <w:b/>
    </w:rPr>
  </w:style>
  <w:style w:type="character" w:styleId="PageNumber">
    <w:name w:val="page number"/>
    <w:basedOn w:val="DefaultParagraphFont"/>
  </w:style>
  <w:style w:type="paragraph" w:styleId="BalloonText">
    <w:name w:val="Balloon Text"/>
    <w:basedOn w:val="Normal"/>
    <w:semiHidden/>
    <w:rsid w:val="0089242F"/>
    <w:rPr>
      <w:rFonts w:ascii="Tahoma" w:hAnsi="Tahoma" w:cs="Tahoma"/>
      <w:sz w:val="16"/>
      <w:szCs w:val="16"/>
    </w:rPr>
  </w:style>
  <w:style w:type="character" w:customStyle="1" w:styleId="menuhead1">
    <w:name w:val="menuhead1"/>
    <w:rsid w:val="00DA7F71"/>
    <w:rPr>
      <w:rFonts w:ascii="Arial" w:hAnsi="Arial" w:cs="Arial" w:hint="default"/>
      <w:strike w:val="0"/>
      <w:dstrike w:val="0"/>
      <w:color w:val="000000"/>
      <w:sz w:val="15"/>
      <w:szCs w:val="15"/>
      <w:u w:val="none"/>
      <w:effect w:val="none"/>
    </w:rPr>
  </w:style>
  <w:style w:type="character" w:styleId="Hyperlink">
    <w:name w:val="Hyperlink"/>
    <w:rsid w:val="00952514"/>
    <w:rPr>
      <w:color w:val="0000FF"/>
      <w:u w:val="single"/>
    </w:rPr>
  </w:style>
  <w:style w:type="paragraph" w:styleId="ListParagraph">
    <w:name w:val="List Paragraph"/>
    <w:basedOn w:val="Normal"/>
    <w:uiPriority w:val="34"/>
    <w:qFormat/>
    <w:rsid w:val="00EE1230"/>
    <w:pPr>
      <w:spacing w:after="0"/>
      <w:ind w:left="720"/>
    </w:pPr>
    <w:rPr>
      <w:rFonts w:ascii="Times New Roman" w:hAnsi="Times New Roman"/>
      <w:szCs w:val="24"/>
    </w:rPr>
  </w:style>
  <w:style w:type="table" w:styleId="TableGrid">
    <w:name w:val="Table Grid"/>
    <w:basedOn w:val="TableNormal"/>
    <w:rsid w:val="0032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B677FC"/>
    <w:pPr>
      <w:keepLines/>
      <w:spacing w:before="240" w:after="0" w:line="259" w:lineRule="auto"/>
      <w:jc w:val="left"/>
      <w:outlineLvl w:val="9"/>
    </w:pPr>
    <w:rPr>
      <w:rFonts w:ascii="Calibri Light" w:hAnsi="Calibri Light"/>
      <w:b w:val="0"/>
      <w:color w:val="2E74B5"/>
      <w:sz w:val="32"/>
      <w:szCs w:val="32"/>
      <w:lang w:val="en-US" w:eastAsia="en-US"/>
    </w:rPr>
  </w:style>
  <w:style w:type="character" w:customStyle="1" w:styleId="apple-converted-space">
    <w:name w:val="apple-converted-space"/>
    <w:rsid w:val="002F74AC"/>
  </w:style>
  <w:style w:type="character" w:styleId="Emphasis">
    <w:name w:val="Emphasis"/>
    <w:uiPriority w:val="20"/>
    <w:qFormat/>
    <w:rsid w:val="002F66D3"/>
    <w:rPr>
      <w:i/>
      <w:iCs/>
    </w:rPr>
  </w:style>
  <w:style w:type="paragraph" w:styleId="NormalWeb">
    <w:name w:val="Normal (Web)"/>
    <w:basedOn w:val="Normal"/>
    <w:uiPriority w:val="99"/>
    <w:unhideWhenUsed/>
    <w:rsid w:val="000817AA"/>
    <w:pPr>
      <w:spacing w:before="100" w:beforeAutospacing="1" w:after="100" w:afterAutospacing="1"/>
    </w:pPr>
    <w:rPr>
      <w:rFonts w:ascii="Calibri" w:eastAsia="Calibri" w:hAnsi="Calibri" w:cs="Calibri"/>
      <w:sz w:val="22"/>
      <w:szCs w:val="22"/>
    </w:rPr>
  </w:style>
  <w:style w:type="character" w:customStyle="1" w:styleId="FooterChar">
    <w:name w:val="Footer Char"/>
    <w:basedOn w:val="DefaultParagraphFont"/>
    <w:link w:val="Footer"/>
    <w:uiPriority w:val="99"/>
    <w:rsid w:val="00E05FC7"/>
    <w:rPr>
      <w:rFonts w:ascii="Arial" w:hAnsi="Arial"/>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58">
      <w:bodyDiv w:val="1"/>
      <w:marLeft w:val="0"/>
      <w:marRight w:val="0"/>
      <w:marTop w:val="0"/>
      <w:marBottom w:val="0"/>
      <w:divBdr>
        <w:top w:val="none" w:sz="0" w:space="0" w:color="auto"/>
        <w:left w:val="none" w:sz="0" w:space="0" w:color="auto"/>
        <w:bottom w:val="none" w:sz="0" w:space="0" w:color="auto"/>
        <w:right w:val="none" w:sz="0" w:space="0" w:color="auto"/>
      </w:divBdr>
    </w:div>
    <w:div w:id="19622888">
      <w:bodyDiv w:val="1"/>
      <w:marLeft w:val="0"/>
      <w:marRight w:val="0"/>
      <w:marTop w:val="0"/>
      <w:marBottom w:val="0"/>
      <w:divBdr>
        <w:top w:val="none" w:sz="0" w:space="0" w:color="auto"/>
        <w:left w:val="none" w:sz="0" w:space="0" w:color="auto"/>
        <w:bottom w:val="none" w:sz="0" w:space="0" w:color="auto"/>
        <w:right w:val="none" w:sz="0" w:space="0" w:color="auto"/>
      </w:divBdr>
    </w:div>
    <w:div w:id="27263533">
      <w:bodyDiv w:val="1"/>
      <w:marLeft w:val="0"/>
      <w:marRight w:val="0"/>
      <w:marTop w:val="0"/>
      <w:marBottom w:val="0"/>
      <w:divBdr>
        <w:top w:val="none" w:sz="0" w:space="0" w:color="auto"/>
        <w:left w:val="none" w:sz="0" w:space="0" w:color="auto"/>
        <w:bottom w:val="none" w:sz="0" w:space="0" w:color="auto"/>
        <w:right w:val="none" w:sz="0" w:space="0" w:color="auto"/>
      </w:divBdr>
    </w:div>
    <w:div w:id="27342834">
      <w:bodyDiv w:val="1"/>
      <w:marLeft w:val="0"/>
      <w:marRight w:val="0"/>
      <w:marTop w:val="0"/>
      <w:marBottom w:val="0"/>
      <w:divBdr>
        <w:top w:val="none" w:sz="0" w:space="0" w:color="auto"/>
        <w:left w:val="none" w:sz="0" w:space="0" w:color="auto"/>
        <w:bottom w:val="none" w:sz="0" w:space="0" w:color="auto"/>
        <w:right w:val="none" w:sz="0" w:space="0" w:color="auto"/>
      </w:divBdr>
    </w:div>
    <w:div w:id="34626688">
      <w:bodyDiv w:val="1"/>
      <w:marLeft w:val="0"/>
      <w:marRight w:val="0"/>
      <w:marTop w:val="0"/>
      <w:marBottom w:val="0"/>
      <w:divBdr>
        <w:top w:val="none" w:sz="0" w:space="0" w:color="auto"/>
        <w:left w:val="none" w:sz="0" w:space="0" w:color="auto"/>
        <w:bottom w:val="none" w:sz="0" w:space="0" w:color="auto"/>
        <w:right w:val="none" w:sz="0" w:space="0" w:color="auto"/>
      </w:divBdr>
    </w:div>
    <w:div w:id="53509937">
      <w:bodyDiv w:val="1"/>
      <w:marLeft w:val="0"/>
      <w:marRight w:val="0"/>
      <w:marTop w:val="0"/>
      <w:marBottom w:val="0"/>
      <w:divBdr>
        <w:top w:val="none" w:sz="0" w:space="0" w:color="auto"/>
        <w:left w:val="none" w:sz="0" w:space="0" w:color="auto"/>
        <w:bottom w:val="none" w:sz="0" w:space="0" w:color="auto"/>
        <w:right w:val="none" w:sz="0" w:space="0" w:color="auto"/>
      </w:divBdr>
    </w:div>
    <w:div w:id="80417325">
      <w:bodyDiv w:val="1"/>
      <w:marLeft w:val="0"/>
      <w:marRight w:val="0"/>
      <w:marTop w:val="0"/>
      <w:marBottom w:val="0"/>
      <w:divBdr>
        <w:top w:val="none" w:sz="0" w:space="0" w:color="auto"/>
        <w:left w:val="none" w:sz="0" w:space="0" w:color="auto"/>
        <w:bottom w:val="none" w:sz="0" w:space="0" w:color="auto"/>
        <w:right w:val="none" w:sz="0" w:space="0" w:color="auto"/>
      </w:divBdr>
    </w:div>
    <w:div w:id="80562780">
      <w:bodyDiv w:val="1"/>
      <w:marLeft w:val="0"/>
      <w:marRight w:val="0"/>
      <w:marTop w:val="0"/>
      <w:marBottom w:val="0"/>
      <w:divBdr>
        <w:top w:val="none" w:sz="0" w:space="0" w:color="auto"/>
        <w:left w:val="none" w:sz="0" w:space="0" w:color="auto"/>
        <w:bottom w:val="none" w:sz="0" w:space="0" w:color="auto"/>
        <w:right w:val="none" w:sz="0" w:space="0" w:color="auto"/>
      </w:divBdr>
    </w:div>
    <w:div w:id="83308479">
      <w:bodyDiv w:val="1"/>
      <w:marLeft w:val="0"/>
      <w:marRight w:val="0"/>
      <w:marTop w:val="0"/>
      <w:marBottom w:val="0"/>
      <w:divBdr>
        <w:top w:val="none" w:sz="0" w:space="0" w:color="auto"/>
        <w:left w:val="none" w:sz="0" w:space="0" w:color="auto"/>
        <w:bottom w:val="none" w:sz="0" w:space="0" w:color="auto"/>
        <w:right w:val="none" w:sz="0" w:space="0" w:color="auto"/>
      </w:divBdr>
    </w:div>
    <w:div w:id="116727557">
      <w:bodyDiv w:val="1"/>
      <w:marLeft w:val="0"/>
      <w:marRight w:val="0"/>
      <w:marTop w:val="0"/>
      <w:marBottom w:val="0"/>
      <w:divBdr>
        <w:top w:val="none" w:sz="0" w:space="0" w:color="auto"/>
        <w:left w:val="none" w:sz="0" w:space="0" w:color="auto"/>
        <w:bottom w:val="none" w:sz="0" w:space="0" w:color="auto"/>
        <w:right w:val="none" w:sz="0" w:space="0" w:color="auto"/>
      </w:divBdr>
    </w:div>
    <w:div w:id="132797143">
      <w:bodyDiv w:val="1"/>
      <w:marLeft w:val="0"/>
      <w:marRight w:val="0"/>
      <w:marTop w:val="0"/>
      <w:marBottom w:val="0"/>
      <w:divBdr>
        <w:top w:val="none" w:sz="0" w:space="0" w:color="auto"/>
        <w:left w:val="none" w:sz="0" w:space="0" w:color="auto"/>
        <w:bottom w:val="none" w:sz="0" w:space="0" w:color="auto"/>
        <w:right w:val="none" w:sz="0" w:space="0" w:color="auto"/>
      </w:divBdr>
    </w:div>
    <w:div w:id="197132884">
      <w:bodyDiv w:val="1"/>
      <w:marLeft w:val="0"/>
      <w:marRight w:val="0"/>
      <w:marTop w:val="0"/>
      <w:marBottom w:val="0"/>
      <w:divBdr>
        <w:top w:val="none" w:sz="0" w:space="0" w:color="auto"/>
        <w:left w:val="none" w:sz="0" w:space="0" w:color="auto"/>
        <w:bottom w:val="none" w:sz="0" w:space="0" w:color="auto"/>
        <w:right w:val="none" w:sz="0" w:space="0" w:color="auto"/>
      </w:divBdr>
    </w:div>
    <w:div w:id="220872079">
      <w:bodyDiv w:val="1"/>
      <w:marLeft w:val="0"/>
      <w:marRight w:val="0"/>
      <w:marTop w:val="0"/>
      <w:marBottom w:val="0"/>
      <w:divBdr>
        <w:top w:val="none" w:sz="0" w:space="0" w:color="auto"/>
        <w:left w:val="none" w:sz="0" w:space="0" w:color="auto"/>
        <w:bottom w:val="none" w:sz="0" w:space="0" w:color="auto"/>
        <w:right w:val="none" w:sz="0" w:space="0" w:color="auto"/>
      </w:divBdr>
    </w:div>
    <w:div w:id="225533728">
      <w:bodyDiv w:val="1"/>
      <w:marLeft w:val="0"/>
      <w:marRight w:val="0"/>
      <w:marTop w:val="0"/>
      <w:marBottom w:val="0"/>
      <w:divBdr>
        <w:top w:val="none" w:sz="0" w:space="0" w:color="auto"/>
        <w:left w:val="none" w:sz="0" w:space="0" w:color="auto"/>
        <w:bottom w:val="none" w:sz="0" w:space="0" w:color="auto"/>
        <w:right w:val="none" w:sz="0" w:space="0" w:color="auto"/>
      </w:divBdr>
    </w:div>
    <w:div w:id="236401327">
      <w:bodyDiv w:val="1"/>
      <w:marLeft w:val="0"/>
      <w:marRight w:val="0"/>
      <w:marTop w:val="0"/>
      <w:marBottom w:val="0"/>
      <w:divBdr>
        <w:top w:val="none" w:sz="0" w:space="0" w:color="auto"/>
        <w:left w:val="none" w:sz="0" w:space="0" w:color="auto"/>
        <w:bottom w:val="none" w:sz="0" w:space="0" w:color="auto"/>
        <w:right w:val="none" w:sz="0" w:space="0" w:color="auto"/>
      </w:divBdr>
    </w:div>
    <w:div w:id="243219888">
      <w:bodyDiv w:val="1"/>
      <w:marLeft w:val="0"/>
      <w:marRight w:val="0"/>
      <w:marTop w:val="0"/>
      <w:marBottom w:val="0"/>
      <w:divBdr>
        <w:top w:val="none" w:sz="0" w:space="0" w:color="auto"/>
        <w:left w:val="none" w:sz="0" w:space="0" w:color="auto"/>
        <w:bottom w:val="none" w:sz="0" w:space="0" w:color="auto"/>
        <w:right w:val="none" w:sz="0" w:space="0" w:color="auto"/>
      </w:divBdr>
    </w:div>
    <w:div w:id="256866989">
      <w:bodyDiv w:val="1"/>
      <w:marLeft w:val="0"/>
      <w:marRight w:val="0"/>
      <w:marTop w:val="0"/>
      <w:marBottom w:val="0"/>
      <w:divBdr>
        <w:top w:val="none" w:sz="0" w:space="0" w:color="auto"/>
        <w:left w:val="none" w:sz="0" w:space="0" w:color="auto"/>
        <w:bottom w:val="none" w:sz="0" w:space="0" w:color="auto"/>
        <w:right w:val="none" w:sz="0" w:space="0" w:color="auto"/>
      </w:divBdr>
    </w:div>
    <w:div w:id="275527733">
      <w:bodyDiv w:val="1"/>
      <w:marLeft w:val="0"/>
      <w:marRight w:val="0"/>
      <w:marTop w:val="0"/>
      <w:marBottom w:val="0"/>
      <w:divBdr>
        <w:top w:val="none" w:sz="0" w:space="0" w:color="auto"/>
        <w:left w:val="none" w:sz="0" w:space="0" w:color="auto"/>
        <w:bottom w:val="none" w:sz="0" w:space="0" w:color="auto"/>
        <w:right w:val="none" w:sz="0" w:space="0" w:color="auto"/>
      </w:divBdr>
    </w:div>
    <w:div w:id="309750615">
      <w:bodyDiv w:val="1"/>
      <w:marLeft w:val="0"/>
      <w:marRight w:val="0"/>
      <w:marTop w:val="0"/>
      <w:marBottom w:val="0"/>
      <w:divBdr>
        <w:top w:val="none" w:sz="0" w:space="0" w:color="auto"/>
        <w:left w:val="none" w:sz="0" w:space="0" w:color="auto"/>
        <w:bottom w:val="none" w:sz="0" w:space="0" w:color="auto"/>
        <w:right w:val="none" w:sz="0" w:space="0" w:color="auto"/>
      </w:divBdr>
    </w:div>
    <w:div w:id="337662164">
      <w:bodyDiv w:val="1"/>
      <w:marLeft w:val="0"/>
      <w:marRight w:val="0"/>
      <w:marTop w:val="0"/>
      <w:marBottom w:val="0"/>
      <w:divBdr>
        <w:top w:val="none" w:sz="0" w:space="0" w:color="auto"/>
        <w:left w:val="none" w:sz="0" w:space="0" w:color="auto"/>
        <w:bottom w:val="none" w:sz="0" w:space="0" w:color="auto"/>
        <w:right w:val="none" w:sz="0" w:space="0" w:color="auto"/>
      </w:divBdr>
    </w:div>
    <w:div w:id="379018495">
      <w:bodyDiv w:val="1"/>
      <w:marLeft w:val="0"/>
      <w:marRight w:val="0"/>
      <w:marTop w:val="0"/>
      <w:marBottom w:val="0"/>
      <w:divBdr>
        <w:top w:val="none" w:sz="0" w:space="0" w:color="auto"/>
        <w:left w:val="none" w:sz="0" w:space="0" w:color="auto"/>
        <w:bottom w:val="none" w:sz="0" w:space="0" w:color="auto"/>
        <w:right w:val="none" w:sz="0" w:space="0" w:color="auto"/>
      </w:divBdr>
    </w:div>
    <w:div w:id="399908177">
      <w:bodyDiv w:val="1"/>
      <w:marLeft w:val="0"/>
      <w:marRight w:val="0"/>
      <w:marTop w:val="0"/>
      <w:marBottom w:val="0"/>
      <w:divBdr>
        <w:top w:val="none" w:sz="0" w:space="0" w:color="auto"/>
        <w:left w:val="none" w:sz="0" w:space="0" w:color="auto"/>
        <w:bottom w:val="none" w:sz="0" w:space="0" w:color="auto"/>
        <w:right w:val="none" w:sz="0" w:space="0" w:color="auto"/>
      </w:divBdr>
    </w:div>
    <w:div w:id="412166540">
      <w:bodyDiv w:val="1"/>
      <w:marLeft w:val="0"/>
      <w:marRight w:val="0"/>
      <w:marTop w:val="0"/>
      <w:marBottom w:val="0"/>
      <w:divBdr>
        <w:top w:val="none" w:sz="0" w:space="0" w:color="auto"/>
        <w:left w:val="none" w:sz="0" w:space="0" w:color="auto"/>
        <w:bottom w:val="none" w:sz="0" w:space="0" w:color="auto"/>
        <w:right w:val="none" w:sz="0" w:space="0" w:color="auto"/>
      </w:divBdr>
    </w:div>
    <w:div w:id="440035830">
      <w:bodyDiv w:val="1"/>
      <w:marLeft w:val="0"/>
      <w:marRight w:val="0"/>
      <w:marTop w:val="0"/>
      <w:marBottom w:val="0"/>
      <w:divBdr>
        <w:top w:val="none" w:sz="0" w:space="0" w:color="auto"/>
        <w:left w:val="none" w:sz="0" w:space="0" w:color="auto"/>
        <w:bottom w:val="none" w:sz="0" w:space="0" w:color="auto"/>
        <w:right w:val="none" w:sz="0" w:space="0" w:color="auto"/>
      </w:divBdr>
    </w:div>
    <w:div w:id="467749512">
      <w:bodyDiv w:val="1"/>
      <w:marLeft w:val="0"/>
      <w:marRight w:val="0"/>
      <w:marTop w:val="0"/>
      <w:marBottom w:val="0"/>
      <w:divBdr>
        <w:top w:val="none" w:sz="0" w:space="0" w:color="auto"/>
        <w:left w:val="none" w:sz="0" w:space="0" w:color="auto"/>
        <w:bottom w:val="none" w:sz="0" w:space="0" w:color="auto"/>
        <w:right w:val="none" w:sz="0" w:space="0" w:color="auto"/>
      </w:divBdr>
    </w:div>
    <w:div w:id="471026362">
      <w:bodyDiv w:val="1"/>
      <w:marLeft w:val="0"/>
      <w:marRight w:val="0"/>
      <w:marTop w:val="0"/>
      <w:marBottom w:val="0"/>
      <w:divBdr>
        <w:top w:val="none" w:sz="0" w:space="0" w:color="auto"/>
        <w:left w:val="none" w:sz="0" w:space="0" w:color="auto"/>
        <w:bottom w:val="none" w:sz="0" w:space="0" w:color="auto"/>
        <w:right w:val="none" w:sz="0" w:space="0" w:color="auto"/>
      </w:divBdr>
    </w:div>
    <w:div w:id="490025048">
      <w:bodyDiv w:val="1"/>
      <w:marLeft w:val="0"/>
      <w:marRight w:val="0"/>
      <w:marTop w:val="0"/>
      <w:marBottom w:val="0"/>
      <w:divBdr>
        <w:top w:val="none" w:sz="0" w:space="0" w:color="auto"/>
        <w:left w:val="none" w:sz="0" w:space="0" w:color="auto"/>
        <w:bottom w:val="none" w:sz="0" w:space="0" w:color="auto"/>
        <w:right w:val="none" w:sz="0" w:space="0" w:color="auto"/>
      </w:divBdr>
    </w:div>
    <w:div w:id="504170195">
      <w:bodyDiv w:val="1"/>
      <w:marLeft w:val="0"/>
      <w:marRight w:val="0"/>
      <w:marTop w:val="0"/>
      <w:marBottom w:val="0"/>
      <w:divBdr>
        <w:top w:val="none" w:sz="0" w:space="0" w:color="auto"/>
        <w:left w:val="none" w:sz="0" w:space="0" w:color="auto"/>
        <w:bottom w:val="none" w:sz="0" w:space="0" w:color="auto"/>
        <w:right w:val="none" w:sz="0" w:space="0" w:color="auto"/>
      </w:divBdr>
    </w:div>
    <w:div w:id="504444400">
      <w:bodyDiv w:val="1"/>
      <w:marLeft w:val="0"/>
      <w:marRight w:val="0"/>
      <w:marTop w:val="0"/>
      <w:marBottom w:val="0"/>
      <w:divBdr>
        <w:top w:val="none" w:sz="0" w:space="0" w:color="auto"/>
        <w:left w:val="none" w:sz="0" w:space="0" w:color="auto"/>
        <w:bottom w:val="none" w:sz="0" w:space="0" w:color="auto"/>
        <w:right w:val="none" w:sz="0" w:space="0" w:color="auto"/>
      </w:divBdr>
    </w:div>
    <w:div w:id="520705840">
      <w:bodyDiv w:val="1"/>
      <w:marLeft w:val="0"/>
      <w:marRight w:val="0"/>
      <w:marTop w:val="0"/>
      <w:marBottom w:val="0"/>
      <w:divBdr>
        <w:top w:val="none" w:sz="0" w:space="0" w:color="auto"/>
        <w:left w:val="none" w:sz="0" w:space="0" w:color="auto"/>
        <w:bottom w:val="none" w:sz="0" w:space="0" w:color="auto"/>
        <w:right w:val="none" w:sz="0" w:space="0" w:color="auto"/>
      </w:divBdr>
    </w:div>
    <w:div w:id="524904338">
      <w:bodyDiv w:val="1"/>
      <w:marLeft w:val="0"/>
      <w:marRight w:val="0"/>
      <w:marTop w:val="0"/>
      <w:marBottom w:val="0"/>
      <w:divBdr>
        <w:top w:val="none" w:sz="0" w:space="0" w:color="auto"/>
        <w:left w:val="none" w:sz="0" w:space="0" w:color="auto"/>
        <w:bottom w:val="none" w:sz="0" w:space="0" w:color="auto"/>
        <w:right w:val="none" w:sz="0" w:space="0" w:color="auto"/>
      </w:divBdr>
    </w:div>
    <w:div w:id="539321793">
      <w:bodyDiv w:val="1"/>
      <w:marLeft w:val="0"/>
      <w:marRight w:val="0"/>
      <w:marTop w:val="0"/>
      <w:marBottom w:val="0"/>
      <w:divBdr>
        <w:top w:val="none" w:sz="0" w:space="0" w:color="auto"/>
        <w:left w:val="none" w:sz="0" w:space="0" w:color="auto"/>
        <w:bottom w:val="none" w:sz="0" w:space="0" w:color="auto"/>
        <w:right w:val="none" w:sz="0" w:space="0" w:color="auto"/>
      </w:divBdr>
    </w:div>
    <w:div w:id="587620504">
      <w:bodyDiv w:val="1"/>
      <w:marLeft w:val="0"/>
      <w:marRight w:val="0"/>
      <w:marTop w:val="0"/>
      <w:marBottom w:val="0"/>
      <w:divBdr>
        <w:top w:val="none" w:sz="0" w:space="0" w:color="auto"/>
        <w:left w:val="none" w:sz="0" w:space="0" w:color="auto"/>
        <w:bottom w:val="none" w:sz="0" w:space="0" w:color="auto"/>
        <w:right w:val="none" w:sz="0" w:space="0" w:color="auto"/>
      </w:divBdr>
    </w:div>
    <w:div w:id="593514997">
      <w:bodyDiv w:val="1"/>
      <w:marLeft w:val="0"/>
      <w:marRight w:val="0"/>
      <w:marTop w:val="0"/>
      <w:marBottom w:val="0"/>
      <w:divBdr>
        <w:top w:val="none" w:sz="0" w:space="0" w:color="auto"/>
        <w:left w:val="none" w:sz="0" w:space="0" w:color="auto"/>
        <w:bottom w:val="none" w:sz="0" w:space="0" w:color="auto"/>
        <w:right w:val="none" w:sz="0" w:space="0" w:color="auto"/>
      </w:divBdr>
    </w:div>
    <w:div w:id="608658521">
      <w:bodyDiv w:val="1"/>
      <w:marLeft w:val="0"/>
      <w:marRight w:val="0"/>
      <w:marTop w:val="0"/>
      <w:marBottom w:val="0"/>
      <w:divBdr>
        <w:top w:val="none" w:sz="0" w:space="0" w:color="auto"/>
        <w:left w:val="none" w:sz="0" w:space="0" w:color="auto"/>
        <w:bottom w:val="none" w:sz="0" w:space="0" w:color="auto"/>
        <w:right w:val="none" w:sz="0" w:space="0" w:color="auto"/>
      </w:divBdr>
    </w:div>
    <w:div w:id="626736558">
      <w:bodyDiv w:val="1"/>
      <w:marLeft w:val="0"/>
      <w:marRight w:val="0"/>
      <w:marTop w:val="0"/>
      <w:marBottom w:val="0"/>
      <w:divBdr>
        <w:top w:val="none" w:sz="0" w:space="0" w:color="auto"/>
        <w:left w:val="none" w:sz="0" w:space="0" w:color="auto"/>
        <w:bottom w:val="none" w:sz="0" w:space="0" w:color="auto"/>
        <w:right w:val="none" w:sz="0" w:space="0" w:color="auto"/>
      </w:divBdr>
    </w:div>
    <w:div w:id="824778539">
      <w:bodyDiv w:val="1"/>
      <w:marLeft w:val="0"/>
      <w:marRight w:val="0"/>
      <w:marTop w:val="0"/>
      <w:marBottom w:val="0"/>
      <w:divBdr>
        <w:top w:val="none" w:sz="0" w:space="0" w:color="auto"/>
        <w:left w:val="none" w:sz="0" w:space="0" w:color="auto"/>
        <w:bottom w:val="none" w:sz="0" w:space="0" w:color="auto"/>
        <w:right w:val="none" w:sz="0" w:space="0" w:color="auto"/>
      </w:divBdr>
    </w:div>
    <w:div w:id="832330723">
      <w:bodyDiv w:val="1"/>
      <w:marLeft w:val="0"/>
      <w:marRight w:val="0"/>
      <w:marTop w:val="0"/>
      <w:marBottom w:val="0"/>
      <w:divBdr>
        <w:top w:val="none" w:sz="0" w:space="0" w:color="auto"/>
        <w:left w:val="none" w:sz="0" w:space="0" w:color="auto"/>
        <w:bottom w:val="none" w:sz="0" w:space="0" w:color="auto"/>
        <w:right w:val="none" w:sz="0" w:space="0" w:color="auto"/>
      </w:divBdr>
    </w:div>
    <w:div w:id="841815770">
      <w:bodyDiv w:val="1"/>
      <w:marLeft w:val="0"/>
      <w:marRight w:val="0"/>
      <w:marTop w:val="0"/>
      <w:marBottom w:val="0"/>
      <w:divBdr>
        <w:top w:val="none" w:sz="0" w:space="0" w:color="auto"/>
        <w:left w:val="none" w:sz="0" w:space="0" w:color="auto"/>
        <w:bottom w:val="none" w:sz="0" w:space="0" w:color="auto"/>
        <w:right w:val="none" w:sz="0" w:space="0" w:color="auto"/>
      </w:divBdr>
    </w:div>
    <w:div w:id="935793152">
      <w:bodyDiv w:val="1"/>
      <w:marLeft w:val="0"/>
      <w:marRight w:val="0"/>
      <w:marTop w:val="0"/>
      <w:marBottom w:val="0"/>
      <w:divBdr>
        <w:top w:val="none" w:sz="0" w:space="0" w:color="auto"/>
        <w:left w:val="none" w:sz="0" w:space="0" w:color="auto"/>
        <w:bottom w:val="none" w:sz="0" w:space="0" w:color="auto"/>
        <w:right w:val="none" w:sz="0" w:space="0" w:color="auto"/>
      </w:divBdr>
    </w:div>
    <w:div w:id="1005592029">
      <w:bodyDiv w:val="1"/>
      <w:marLeft w:val="0"/>
      <w:marRight w:val="0"/>
      <w:marTop w:val="0"/>
      <w:marBottom w:val="0"/>
      <w:divBdr>
        <w:top w:val="none" w:sz="0" w:space="0" w:color="auto"/>
        <w:left w:val="none" w:sz="0" w:space="0" w:color="auto"/>
        <w:bottom w:val="none" w:sz="0" w:space="0" w:color="auto"/>
        <w:right w:val="none" w:sz="0" w:space="0" w:color="auto"/>
      </w:divBdr>
    </w:div>
    <w:div w:id="1008406276">
      <w:bodyDiv w:val="1"/>
      <w:marLeft w:val="0"/>
      <w:marRight w:val="0"/>
      <w:marTop w:val="0"/>
      <w:marBottom w:val="0"/>
      <w:divBdr>
        <w:top w:val="none" w:sz="0" w:space="0" w:color="auto"/>
        <w:left w:val="none" w:sz="0" w:space="0" w:color="auto"/>
        <w:bottom w:val="none" w:sz="0" w:space="0" w:color="auto"/>
        <w:right w:val="none" w:sz="0" w:space="0" w:color="auto"/>
      </w:divBdr>
    </w:div>
    <w:div w:id="1011103606">
      <w:bodyDiv w:val="1"/>
      <w:marLeft w:val="0"/>
      <w:marRight w:val="0"/>
      <w:marTop w:val="0"/>
      <w:marBottom w:val="0"/>
      <w:divBdr>
        <w:top w:val="none" w:sz="0" w:space="0" w:color="auto"/>
        <w:left w:val="none" w:sz="0" w:space="0" w:color="auto"/>
        <w:bottom w:val="none" w:sz="0" w:space="0" w:color="auto"/>
        <w:right w:val="none" w:sz="0" w:space="0" w:color="auto"/>
      </w:divBdr>
    </w:div>
    <w:div w:id="1064717537">
      <w:bodyDiv w:val="1"/>
      <w:marLeft w:val="0"/>
      <w:marRight w:val="0"/>
      <w:marTop w:val="0"/>
      <w:marBottom w:val="0"/>
      <w:divBdr>
        <w:top w:val="none" w:sz="0" w:space="0" w:color="auto"/>
        <w:left w:val="none" w:sz="0" w:space="0" w:color="auto"/>
        <w:bottom w:val="none" w:sz="0" w:space="0" w:color="auto"/>
        <w:right w:val="none" w:sz="0" w:space="0" w:color="auto"/>
      </w:divBdr>
    </w:div>
    <w:div w:id="1081414051">
      <w:bodyDiv w:val="1"/>
      <w:marLeft w:val="0"/>
      <w:marRight w:val="0"/>
      <w:marTop w:val="0"/>
      <w:marBottom w:val="0"/>
      <w:divBdr>
        <w:top w:val="none" w:sz="0" w:space="0" w:color="auto"/>
        <w:left w:val="none" w:sz="0" w:space="0" w:color="auto"/>
        <w:bottom w:val="none" w:sz="0" w:space="0" w:color="auto"/>
        <w:right w:val="none" w:sz="0" w:space="0" w:color="auto"/>
      </w:divBdr>
    </w:div>
    <w:div w:id="1081949529">
      <w:bodyDiv w:val="1"/>
      <w:marLeft w:val="0"/>
      <w:marRight w:val="0"/>
      <w:marTop w:val="0"/>
      <w:marBottom w:val="0"/>
      <w:divBdr>
        <w:top w:val="none" w:sz="0" w:space="0" w:color="auto"/>
        <w:left w:val="none" w:sz="0" w:space="0" w:color="auto"/>
        <w:bottom w:val="none" w:sz="0" w:space="0" w:color="auto"/>
        <w:right w:val="none" w:sz="0" w:space="0" w:color="auto"/>
      </w:divBdr>
    </w:div>
    <w:div w:id="1103499187">
      <w:bodyDiv w:val="1"/>
      <w:marLeft w:val="0"/>
      <w:marRight w:val="0"/>
      <w:marTop w:val="0"/>
      <w:marBottom w:val="0"/>
      <w:divBdr>
        <w:top w:val="none" w:sz="0" w:space="0" w:color="auto"/>
        <w:left w:val="none" w:sz="0" w:space="0" w:color="auto"/>
        <w:bottom w:val="none" w:sz="0" w:space="0" w:color="auto"/>
        <w:right w:val="none" w:sz="0" w:space="0" w:color="auto"/>
      </w:divBdr>
    </w:div>
    <w:div w:id="1119563725">
      <w:bodyDiv w:val="1"/>
      <w:marLeft w:val="0"/>
      <w:marRight w:val="0"/>
      <w:marTop w:val="0"/>
      <w:marBottom w:val="0"/>
      <w:divBdr>
        <w:top w:val="none" w:sz="0" w:space="0" w:color="auto"/>
        <w:left w:val="none" w:sz="0" w:space="0" w:color="auto"/>
        <w:bottom w:val="none" w:sz="0" w:space="0" w:color="auto"/>
        <w:right w:val="none" w:sz="0" w:space="0" w:color="auto"/>
      </w:divBdr>
    </w:div>
    <w:div w:id="1124158787">
      <w:bodyDiv w:val="1"/>
      <w:marLeft w:val="0"/>
      <w:marRight w:val="0"/>
      <w:marTop w:val="0"/>
      <w:marBottom w:val="0"/>
      <w:divBdr>
        <w:top w:val="none" w:sz="0" w:space="0" w:color="auto"/>
        <w:left w:val="none" w:sz="0" w:space="0" w:color="auto"/>
        <w:bottom w:val="none" w:sz="0" w:space="0" w:color="auto"/>
        <w:right w:val="none" w:sz="0" w:space="0" w:color="auto"/>
      </w:divBdr>
    </w:div>
    <w:div w:id="1127552094">
      <w:bodyDiv w:val="1"/>
      <w:marLeft w:val="0"/>
      <w:marRight w:val="0"/>
      <w:marTop w:val="0"/>
      <w:marBottom w:val="0"/>
      <w:divBdr>
        <w:top w:val="none" w:sz="0" w:space="0" w:color="auto"/>
        <w:left w:val="none" w:sz="0" w:space="0" w:color="auto"/>
        <w:bottom w:val="none" w:sz="0" w:space="0" w:color="auto"/>
        <w:right w:val="none" w:sz="0" w:space="0" w:color="auto"/>
      </w:divBdr>
    </w:div>
    <w:div w:id="1142891489">
      <w:bodyDiv w:val="1"/>
      <w:marLeft w:val="0"/>
      <w:marRight w:val="0"/>
      <w:marTop w:val="0"/>
      <w:marBottom w:val="0"/>
      <w:divBdr>
        <w:top w:val="none" w:sz="0" w:space="0" w:color="auto"/>
        <w:left w:val="none" w:sz="0" w:space="0" w:color="auto"/>
        <w:bottom w:val="none" w:sz="0" w:space="0" w:color="auto"/>
        <w:right w:val="none" w:sz="0" w:space="0" w:color="auto"/>
      </w:divBdr>
    </w:div>
    <w:div w:id="1155223559">
      <w:bodyDiv w:val="1"/>
      <w:marLeft w:val="0"/>
      <w:marRight w:val="0"/>
      <w:marTop w:val="0"/>
      <w:marBottom w:val="0"/>
      <w:divBdr>
        <w:top w:val="none" w:sz="0" w:space="0" w:color="auto"/>
        <w:left w:val="none" w:sz="0" w:space="0" w:color="auto"/>
        <w:bottom w:val="none" w:sz="0" w:space="0" w:color="auto"/>
        <w:right w:val="none" w:sz="0" w:space="0" w:color="auto"/>
      </w:divBdr>
    </w:div>
    <w:div w:id="1160006709">
      <w:bodyDiv w:val="1"/>
      <w:marLeft w:val="0"/>
      <w:marRight w:val="0"/>
      <w:marTop w:val="0"/>
      <w:marBottom w:val="0"/>
      <w:divBdr>
        <w:top w:val="none" w:sz="0" w:space="0" w:color="auto"/>
        <w:left w:val="none" w:sz="0" w:space="0" w:color="auto"/>
        <w:bottom w:val="none" w:sz="0" w:space="0" w:color="auto"/>
        <w:right w:val="none" w:sz="0" w:space="0" w:color="auto"/>
      </w:divBdr>
    </w:div>
    <w:div w:id="1234045143">
      <w:bodyDiv w:val="1"/>
      <w:marLeft w:val="0"/>
      <w:marRight w:val="0"/>
      <w:marTop w:val="0"/>
      <w:marBottom w:val="0"/>
      <w:divBdr>
        <w:top w:val="none" w:sz="0" w:space="0" w:color="auto"/>
        <w:left w:val="none" w:sz="0" w:space="0" w:color="auto"/>
        <w:bottom w:val="none" w:sz="0" w:space="0" w:color="auto"/>
        <w:right w:val="none" w:sz="0" w:space="0" w:color="auto"/>
      </w:divBdr>
    </w:div>
    <w:div w:id="1255700933">
      <w:bodyDiv w:val="1"/>
      <w:marLeft w:val="0"/>
      <w:marRight w:val="0"/>
      <w:marTop w:val="0"/>
      <w:marBottom w:val="0"/>
      <w:divBdr>
        <w:top w:val="none" w:sz="0" w:space="0" w:color="auto"/>
        <w:left w:val="none" w:sz="0" w:space="0" w:color="auto"/>
        <w:bottom w:val="none" w:sz="0" w:space="0" w:color="auto"/>
        <w:right w:val="none" w:sz="0" w:space="0" w:color="auto"/>
      </w:divBdr>
    </w:div>
    <w:div w:id="1272203633">
      <w:bodyDiv w:val="1"/>
      <w:marLeft w:val="0"/>
      <w:marRight w:val="0"/>
      <w:marTop w:val="0"/>
      <w:marBottom w:val="0"/>
      <w:divBdr>
        <w:top w:val="none" w:sz="0" w:space="0" w:color="auto"/>
        <w:left w:val="none" w:sz="0" w:space="0" w:color="auto"/>
        <w:bottom w:val="none" w:sz="0" w:space="0" w:color="auto"/>
        <w:right w:val="none" w:sz="0" w:space="0" w:color="auto"/>
      </w:divBdr>
    </w:div>
    <w:div w:id="1280604420">
      <w:bodyDiv w:val="1"/>
      <w:marLeft w:val="0"/>
      <w:marRight w:val="0"/>
      <w:marTop w:val="0"/>
      <w:marBottom w:val="0"/>
      <w:divBdr>
        <w:top w:val="none" w:sz="0" w:space="0" w:color="auto"/>
        <w:left w:val="none" w:sz="0" w:space="0" w:color="auto"/>
        <w:bottom w:val="none" w:sz="0" w:space="0" w:color="auto"/>
        <w:right w:val="none" w:sz="0" w:space="0" w:color="auto"/>
      </w:divBdr>
    </w:div>
    <w:div w:id="1297564326">
      <w:bodyDiv w:val="1"/>
      <w:marLeft w:val="0"/>
      <w:marRight w:val="0"/>
      <w:marTop w:val="0"/>
      <w:marBottom w:val="0"/>
      <w:divBdr>
        <w:top w:val="none" w:sz="0" w:space="0" w:color="auto"/>
        <w:left w:val="none" w:sz="0" w:space="0" w:color="auto"/>
        <w:bottom w:val="none" w:sz="0" w:space="0" w:color="auto"/>
        <w:right w:val="none" w:sz="0" w:space="0" w:color="auto"/>
      </w:divBdr>
    </w:div>
    <w:div w:id="1315916648">
      <w:bodyDiv w:val="1"/>
      <w:marLeft w:val="0"/>
      <w:marRight w:val="0"/>
      <w:marTop w:val="0"/>
      <w:marBottom w:val="0"/>
      <w:divBdr>
        <w:top w:val="none" w:sz="0" w:space="0" w:color="auto"/>
        <w:left w:val="none" w:sz="0" w:space="0" w:color="auto"/>
        <w:bottom w:val="none" w:sz="0" w:space="0" w:color="auto"/>
        <w:right w:val="none" w:sz="0" w:space="0" w:color="auto"/>
      </w:divBdr>
    </w:div>
    <w:div w:id="1319382408">
      <w:bodyDiv w:val="1"/>
      <w:marLeft w:val="0"/>
      <w:marRight w:val="0"/>
      <w:marTop w:val="0"/>
      <w:marBottom w:val="0"/>
      <w:divBdr>
        <w:top w:val="none" w:sz="0" w:space="0" w:color="auto"/>
        <w:left w:val="none" w:sz="0" w:space="0" w:color="auto"/>
        <w:bottom w:val="none" w:sz="0" w:space="0" w:color="auto"/>
        <w:right w:val="none" w:sz="0" w:space="0" w:color="auto"/>
      </w:divBdr>
    </w:div>
    <w:div w:id="1333600995">
      <w:bodyDiv w:val="1"/>
      <w:marLeft w:val="0"/>
      <w:marRight w:val="0"/>
      <w:marTop w:val="0"/>
      <w:marBottom w:val="0"/>
      <w:divBdr>
        <w:top w:val="none" w:sz="0" w:space="0" w:color="auto"/>
        <w:left w:val="none" w:sz="0" w:space="0" w:color="auto"/>
        <w:bottom w:val="none" w:sz="0" w:space="0" w:color="auto"/>
        <w:right w:val="none" w:sz="0" w:space="0" w:color="auto"/>
      </w:divBdr>
    </w:div>
    <w:div w:id="1340082398">
      <w:bodyDiv w:val="1"/>
      <w:marLeft w:val="0"/>
      <w:marRight w:val="0"/>
      <w:marTop w:val="0"/>
      <w:marBottom w:val="0"/>
      <w:divBdr>
        <w:top w:val="none" w:sz="0" w:space="0" w:color="auto"/>
        <w:left w:val="none" w:sz="0" w:space="0" w:color="auto"/>
        <w:bottom w:val="none" w:sz="0" w:space="0" w:color="auto"/>
        <w:right w:val="none" w:sz="0" w:space="0" w:color="auto"/>
      </w:divBdr>
    </w:div>
    <w:div w:id="1346204988">
      <w:bodyDiv w:val="1"/>
      <w:marLeft w:val="0"/>
      <w:marRight w:val="0"/>
      <w:marTop w:val="0"/>
      <w:marBottom w:val="0"/>
      <w:divBdr>
        <w:top w:val="none" w:sz="0" w:space="0" w:color="auto"/>
        <w:left w:val="none" w:sz="0" w:space="0" w:color="auto"/>
        <w:bottom w:val="none" w:sz="0" w:space="0" w:color="auto"/>
        <w:right w:val="none" w:sz="0" w:space="0" w:color="auto"/>
      </w:divBdr>
    </w:div>
    <w:div w:id="1356419796">
      <w:bodyDiv w:val="1"/>
      <w:marLeft w:val="0"/>
      <w:marRight w:val="0"/>
      <w:marTop w:val="0"/>
      <w:marBottom w:val="0"/>
      <w:divBdr>
        <w:top w:val="none" w:sz="0" w:space="0" w:color="auto"/>
        <w:left w:val="none" w:sz="0" w:space="0" w:color="auto"/>
        <w:bottom w:val="none" w:sz="0" w:space="0" w:color="auto"/>
        <w:right w:val="none" w:sz="0" w:space="0" w:color="auto"/>
      </w:divBdr>
    </w:div>
    <w:div w:id="1357734210">
      <w:bodyDiv w:val="1"/>
      <w:marLeft w:val="0"/>
      <w:marRight w:val="0"/>
      <w:marTop w:val="0"/>
      <w:marBottom w:val="0"/>
      <w:divBdr>
        <w:top w:val="none" w:sz="0" w:space="0" w:color="auto"/>
        <w:left w:val="none" w:sz="0" w:space="0" w:color="auto"/>
        <w:bottom w:val="none" w:sz="0" w:space="0" w:color="auto"/>
        <w:right w:val="none" w:sz="0" w:space="0" w:color="auto"/>
      </w:divBdr>
    </w:div>
    <w:div w:id="1363360304">
      <w:bodyDiv w:val="1"/>
      <w:marLeft w:val="0"/>
      <w:marRight w:val="0"/>
      <w:marTop w:val="0"/>
      <w:marBottom w:val="0"/>
      <w:divBdr>
        <w:top w:val="none" w:sz="0" w:space="0" w:color="auto"/>
        <w:left w:val="none" w:sz="0" w:space="0" w:color="auto"/>
        <w:bottom w:val="none" w:sz="0" w:space="0" w:color="auto"/>
        <w:right w:val="none" w:sz="0" w:space="0" w:color="auto"/>
      </w:divBdr>
    </w:div>
    <w:div w:id="1399670078">
      <w:bodyDiv w:val="1"/>
      <w:marLeft w:val="0"/>
      <w:marRight w:val="0"/>
      <w:marTop w:val="0"/>
      <w:marBottom w:val="0"/>
      <w:divBdr>
        <w:top w:val="none" w:sz="0" w:space="0" w:color="auto"/>
        <w:left w:val="none" w:sz="0" w:space="0" w:color="auto"/>
        <w:bottom w:val="none" w:sz="0" w:space="0" w:color="auto"/>
        <w:right w:val="none" w:sz="0" w:space="0" w:color="auto"/>
      </w:divBdr>
    </w:div>
    <w:div w:id="1407529425">
      <w:bodyDiv w:val="1"/>
      <w:marLeft w:val="0"/>
      <w:marRight w:val="0"/>
      <w:marTop w:val="0"/>
      <w:marBottom w:val="0"/>
      <w:divBdr>
        <w:top w:val="none" w:sz="0" w:space="0" w:color="auto"/>
        <w:left w:val="none" w:sz="0" w:space="0" w:color="auto"/>
        <w:bottom w:val="none" w:sz="0" w:space="0" w:color="auto"/>
        <w:right w:val="none" w:sz="0" w:space="0" w:color="auto"/>
      </w:divBdr>
    </w:div>
    <w:div w:id="1438988045">
      <w:bodyDiv w:val="1"/>
      <w:marLeft w:val="0"/>
      <w:marRight w:val="0"/>
      <w:marTop w:val="0"/>
      <w:marBottom w:val="0"/>
      <w:divBdr>
        <w:top w:val="none" w:sz="0" w:space="0" w:color="auto"/>
        <w:left w:val="none" w:sz="0" w:space="0" w:color="auto"/>
        <w:bottom w:val="none" w:sz="0" w:space="0" w:color="auto"/>
        <w:right w:val="none" w:sz="0" w:space="0" w:color="auto"/>
      </w:divBdr>
    </w:div>
    <w:div w:id="1443769924">
      <w:bodyDiv w:val="1"/>
      <w:marLeft w:val="0"/>
      <w:marRight w:val="0"/>
      <w:marTop w:val="0"/>
      <w:marBottom w:val="0"/>
      <w:divBdr>
        <w:top w:val="none" w:sz="0" w:space="0" w:color="auto"/>
        <w:left w:val="none" w:sz="0" w:space="0" w:color="auto"/>
        <w:bottom w:val="none" w:sz="0" w:space="0" w:color="auto"/>
        <w:right w:val="none" w:sz="0" w:space="0" w:color="auto"/>
      </w:divBdr>
    </w:div>
    <w:div w:id="1448964180">
      <w:bodyDiv w:val="1"/>
      <w:marLeft w:val="0"/>
      <w:marRight w:val="0"/>
      <w:marTop w:val="0"/>
      <w:marBottom w:val="0"/>
      <w:divBdr>
        <w:top w:val="none" w:sz="0" w:space="0" w:color="auto"/>
        <w:left w:val="none" w:sz="0" w:space="0" w:color="auto"/>
        <w:bottom w:val="none" w:sz="0" w:space="0" w:color="auto"/>
        <w:right w:val="none" w:sz="0" w:space="0" w:color="auto"/>
      </w:divBdr>
    </w:div>
    <w:div w:id="1479609462">
      <w:bodyDiv w:val="1"/>
      <w:marLeft w:val="0"/>
      <w:marRight w:val="0"/>
      <w:marTop w:val="0"/>
      <w:marBottom w:val="0"/>
      <w:divBdr>
        <w:top w:val="none" w:sz="0" w:space="0" w:color="auto"/>
        <w:left w:val="none" w:sz="0" w:space="0" w:color="auto"/>
        <w:bottom w:val="none" w:sz="0" w:space="0" w:color="auto"/>
        <w:right w:val="none" w:sz="0" w:space="0" w:color="auto"/>
      </w:divBdr>
    </w:div>
    <w:div w:id="1504053776">
      <w:bodyDiv w:val="1"/>
      <w:marLeft w:val="0"/>
      <w:marRight w:val="0"/>
      <w:marTop w:val="0"/>
      <w:marBottom w:val="0"/>
      <w:divBdr>
        <w:top w:val="none" w:sz="0" w:space="0" w:color="auto"/>
        <w:left w:val="none" w:sz="0" w:space="0" w:color="auto"/>
        <w:bottom w:val="none" w:sz="0" w:space="0" w:color="auto"/>
        <w:right w:val="none" w:sz="0" w:space="0" w:color="auto"/>
      </w:divBdr>
    </w:div>
    <w:div w:id="1506356171">
      <w:bodyDiv w:val="1"/>
      <w:marLeft w:val="0"/>
      <w:marRight w:val="0"/>
      <w:marTop w:val="0"/>
      <w:marBottom w:val="0"/>
      <w:divBdr>
        <w:top w:val="none" w:sz="0" w:space="0" w:color="auto"/>
        <w:left w:val="none" w:sz="0" w:space="0" w:color="auto"/>
        <w:bottom w:val="none" w:sz="0" w:space="0" w:color="auto"/>
        <w:right w:val="none" w:sz="0" w:space="0" w:color="auto"/>
      </w:divBdr>
    </w:div>
    <w:div w:id="1529441191">
      <w:bodyDiv w:val="1"/>
      <w:marLeft w:val="0"/>
      <w:marRight w:val="0"/>
      <w:marTop w:val="0"/>
      <w:marBottom w:val="0"/>
      <w:divBdr>
        <w:top w:val="none" w:sz="0" w:space="0" w:color="auto"/>
        <w:left w:val="none" w:sz="0" w:space="0" w:color="auto"/>
        <w:bottom w:val="none" w:sz="0" w:space="0" w:color="auto"/>
        <w:right w:val="none" w:sz="0" w:space="0" w:color="auto"/>
      </w:divBdr>
    </w:div>
    <w:div w:id="1626111653">
      <w:bodyDiv w:val="1"/>
      <w:marLeft w:val="0"/>
      <w:marRight w:val="0"/>
      <w:marTop w:val="0"/>
      <w:marBottom w:val="0"/>
      <w:divBdr>
        <w:top w:val="none" w:sz="0" w:space="0" w:color="auto"/>
        <w:left w:val="none" w:sz="0" w:space="0" w:color="auto"/>
        <w:bottom w:val="none" w:sz="0" w:space="0" w:color="auto"/>
        <w:right w:val="none" w:sz="0" w:space="0" w:color="auto"/>
      </w:divBdr>
    </w:div>
    <w:div w:id="1648897299">
      <w:bodyDiv w:val="1"/>
      <w:marLeft w:val="0"/>
      <w:marRight w:val="0"/>
      <w:marTop w:val="0"/>
      <w:marBottom w:val="0"/>
      <w:divBdr>
        <w:top w:val="none" w:sz="0" w:space="0" w:color="auto"/>
        <w:left w:val="none" w:sz="0" w:space="0" w:color="auto"/>
        <w:bottom w:val="none" w:sz="0" w:space="0" w:color="auto"/>
        <w:right w:val="none" w:sz="0" w:space="0" w:color="auto"/>
      </w:divBdr>
    </w:div>
    <w:div w:id="1653411519">
      <w:bodyDiv w:val="1"/>
      <w:marLeft w:val="0"/>
      <w:marRight w:val="0"/>
      <w:marTop w:val="0"/>
      <w:marBottom w:val="0"/>
      <w:divBdr>
        <w:top w:val="none" w:sz="0" w:space="0" w:color="auto"/>
        <w:left w:val="none" w:sz="0" w:space="0" w:color="auto"/>
        <w:bottom w:val="none" w:sz="0" w:space="0" w:color="auto"/>
        <w:right w:val="none" w:sz="0" w:space="0" w:color="auto"/>
      </w:divBdr>
    </w:div>
    <w:div w:id="1688218114">
      <w:bodyDiv w:val="1"/>
      <w:marLeft w:val="0"/>
      <w:marRight w:val="0"/>
      <w:marTop w:val="0"/>
      <w:marBottom w:val="0"/>
      <w:divBdr>
        <w:top w:val="none" w:sz="0" w:space="0" w:color="auto"/>
        <w:left w:val="none" w:sz="0" w:space="0" w:color="auto"/>
        <w:bottom w:val="none" w:sz="0" w:space="0" w:color="auto"/>
        <w:right w:val="none" w:sz="0" w:space="0" w:color="auto"/>
      </w:divBdr>
    </w:div>
    <w:div w:id="1689943422">
      <w:bodyDiv w:val="1"/>
      <w:marLeft w:val="0"/>
      <w:marRight w:val="0"/>
      <w:marTop w:val="0"/>
      <w:marBottom w:val="0"/>
      <w:divBdr>
        <w:top w:val="none" w:sz="0" w:space="0" w:color="auto"/>
        <w:left w:val="none" w:sz="0" w:space="0" w:color="auto"/>
        <w:bottom w:val="none" w:sz="0" w:space="0" w:color="auto"/>
        <w:right w:val="none" w:sz="0" w:space="0" w:color="auto"/>
      </w:divBdr>
    </w:div>
    <w:div w:id="1712145279">
      <w:bodyDiv w:val="1"/>
      <w:marLeft w:val="0"/>
      <w:marRight w:val="0"/>
      <w:marTop w:val="0"/>
      <w:marBottom w:val="0"/>
      <w:divBdr>
        <w:top w:val="none" w:sz="0" w:space="0" w:color="auto"/>
        <w:left w:val="none" w:sz="0" w:space="0" w:color="auto"/>
        <w:bottom w:val="none" w:sz="0" w:space="0" w:color="auto"/>
        <w:right w:val="none" w:sz="0" w:space="0" w:color="auto"/>
      </w:divBdr>
    </w:div>
    <w:div w:id="1739742500">
      <w:bodyDiv w:val="1"/>
      <w:marLeft w:val="0"/>
      <w:marRight w:val="0"/>
      <w:marTop w:val="0"/>
      <w:marBottom w:val="0"/>
      <w:divBdr>
        <w:top w:val="none" w:sz="0" w:space="0" w:color="auto"/>
        <w:left w:val="none" w:sz="0" w:space="0" w:color="auto"/>
        <w:bottom w:val="none" w:sz="0" w:space="0" w:color="auto"/>
        <w:right w:val="none" w:sz="0" w:space="0" w:color="auto"/>
      </w:divBdr>
    </w:div>
    <w:div w:id="1743018399">
      <w:bodyDiv w:val="1"/>
      <w:marLeft w:val="0"/>
      <w:marRight w:val="0"/>
      <w:marTop w:val="0"/>
      <w:marBottom w:val="0"/>
      <w:divBdr>
        <w:top w:val="none" w:sz="0" w:space="0" w:color="auto"/>
        <w:left w:val="none" w:sz="0" w:space="0" w:color="auto"/>
        <w:bottom w:val="none" w:sz="0" w:space="0" w:color="auto"/>
        <w:right w:val="none" w:sz="0" w:space="0" w:color="auto"/>
      </w:divBdr>
    </w:div>
    <w:div w:id="1794981987">
      <w:bodyDiv w:val="1"/>
      <w:marLeft w:val="0"/>
      <w:marRight w:val="0"/>
      <w:marTop w:val="0"/>
      <w:marBottom w:val="0"/>
      <w:divBdr>
        <w:top w:val="none" w:sz="0" w:space="0" w:color="auto"/>
        <w:left w:val="none" w:sz="0" w:space="0" w:color="auto"/>
        <w:bottom w:val="none" w:sz="0" w:space="0" w:color="auto"/>
        <w:right w:val="none" w:sz="0" w:space="0" w:color="auto"/>
      </w:divBdr>
    </w:div>
    <w:div w:id="1821193746">
      <w:bodyDiv w:val="1"/>
      <w:marLeft w:val="0"/>
      <w:marRight w:val="0"/>
      <w:marTop w:val="0"/>
      <w:marBottom w:val="0"/>
      <w:divBdr>
        <w:top w:val="none" w:sz="0" w:space="0" w:color="auto"/>
        <w:left w:val="none" w:sz="0" w:space="0" w:color="auto"/>
        <w:bottom w:val="none" w:sz="0" w:space="0" w:color="auto"/>
        <w:right w:val="none" w:sz="0" w:space="0" w:color="auto"/>
      </w:divBdr>
    </w:div>
    <w:div w:id="1888486680">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944415698">
      <w:bodyDiv w:val="1"/>
      <w:marLeft w:val="0"/>
      <w:marRight w:val="0"/>
      <w:marTop w:val="0"/>
      <w:marBottom w:val="0"/>
      <w:divBdr>
        <w:top w:val="none" w:sz="0" w:space="0" w:color="auto"/>
        <w:left w:val="none" w:sz="0" w:space="0" w:color="auto"/>
        <w:bottom w:val="none" w:sz="0" w:space="0" w:color="auto"/>
        <w:right w:val="none" w:sz="0" w:space="0" w:color="auto"/>
      </w:divBdr>
    </w:div>
    <w:div w:id="1945533993">
      <w:bodyDiv w:val="1"/>
      <w:marLeft w:val="0"/>
      <w:marRight w:val="0"/>
      <w:marTop w:val="0"/>
      <w:marBottom w:val="0"/>
      <w:divBdr>
        <w:top w:val="none" w:sz="0" w:space="0" w:color="auto"/>
        <w:left w:val="none" w:sz="0" w:space="0" w:color="auto"/>
        <w:bottom w:val="none" w:sz="0" w:space="0" w:color="auto"/>
        <w:right w:val="none" w:sz="0" w:space="0" w:color="auto"/>
      </w:divBdr>
    </w:div>
    <w:div w:id="2003656715">
      <w:bodyDiv w:val="1"/>
      <w:marLeft w:val="0"/>
      <w:marRight w:val="0"/>
      <w:marTop w:val="0"/>
      <w:marBottom w:val="0"/>
      <w:divBdr>
        <w:top w:val="none" w:sz="0" w:space="0" w:color="auto"/>
        <w:left w:val="none" w:sz="0" w:space="0" w:color="auto"/>
        <w:bottom w:val="none" w:sz="0" w:space="0" w:color="auto"/>
        <w:right w:val="none" w:sz="0" w:space="0" w:color="auto"/>
      </w:divBdr>
    </w:div>
    <w:div w:id="2003659822">
      <w:bodyDiv w:val="1"/>
      <w:marLeft w:val="0"/>
      <w:marRight w:val="0"/>
      <w:marTop w:val="0"/>
      <w:marBottom w:val="0"/>
      <w:divBdr>
        <w:top w:val="none" w:sz="0" w:space="0" w:color="auto"/>
        <w:left w:val="none" w:sz="0" w:space="0" w:color="auto"/>
        <w:bottom w:val="none" w:sz="0" w:space="0" w:color="auto"/>
        <w:right w:val="none" w:sz="0" w:space="0" w:color="auto"/>
      </w:divBdr>
    </w:div>
    <w:div w:id="2014841626">
      <w:bodyDiv w:val="1"/>
      <w:marLeft w:val="0"/>
      <w:marRight w:val="0"/>
      <w:marTop w:val="0"/>
      <w:marBottom w:val="0"/>
      <w:divBdr>
        <w:top w:val="none" w:sz="0" w:space="0" w:color="auto"/>
        <w:left w:val="none" w:sz="0" w:space="0" w:color="auto"/>
        <w:bottom w:val="none" w:sz="0" w:space="0" w:color="auto"/>
        <w:right w:val="none" w:sz="0" w:space="0" w:color="auto"/>
      </w:divBdr>
    </w:div>
    <w:div w:id="2086605087">
      <w:bodyDiv w:val="1"/>
      <w:marLeft w:val="0"/>
      <w:marRight w:val="0"/>
      <w:marTop w:val="0"/>
      <w:marBottom w:val="0"/>
      <w:divBdr>
        <w:top w:val="none" w:sz="0" w:space="0" w:color="auto"/>
        <w:left w:val="none" w:sz="0" w:space="0" w:color="auto"/>
        <w:bottom w:val="none" w:sz="0" w:space="0" w:color="auto"/>
        <w:right w:val="none" w:sz="0" w:space="0" w:color="auto"/>
      </w:divBdr>
    </w:div>
    <w:div w:id="21098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43F35FEC43443BB0CE15A79D50BFA" ma:contentTypeVersion="0" ma:contentTypeDescription="Create a new document." ma:contentTypeScope="" ma:versionID="2cb8365238ead19ef833cebe043a50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0957-1259-46F9-B9A7-4A21A26BB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A0972-190C-4735-A945-BC5369A7636B}">
  <ds:schemaRefs>
    <ds:schemaRef ds:uri="http://schemas.microsoft.com/sharepoint/v3/contenttype/forms"/>
  </ds:schemaRefs>
</ds:datastoreItem>
</file>

<file path=customXml/itemProps3.xml><?xml version="1.0" encoding="utf-8"?>
<ds:datastoreItem xmlns:ds="http://schemas.openxmlformats.org/officeDocument/2006/customXml" ds:itemID="{2953A503-F9D1-48DC-9CBE-EADECF10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807B63-ACC3-43A3-AF83-135B929C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1108</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Ανακοίνωση</vt:lpstr>
    </vt:vector>
  </TitlesOfParts>
  <Company>AKEL</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SSotiriou</dc:creator>
  <cp:keywords/>
  <cp:lastModifiedBy>Yianna Constantinou</cp:lastModifiedBy>
  <cp:revision>6</cp:revision>
  <cp:lastPrinted>2022-03-28T08:45:00Z</cp:lastPrinted>
  <dcterms:created xsi:type="dcterms:W3CDTF">2022-03-28T06:28:00Z</dcterms:created>
  <dcterms:modified xsi:type="dcterms:W3CDTF">2022-03-28T08:45:00Z</dcterms:modified>
  <cp:category>MME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0x01010065D43F35FEC43443BB0CE15A79D50BFA</vt:lpwstr>
  </property>
</Properties>
</file>